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492A6" w14:textId="73F44140" w:rsidR="000761FF" w:rsidRPr="00140E00" w:rsidRDefault="000761FF" w:rsidP="000761FF">
      <w:pPr>
        <w:pStyle w:val="NormalWeb"/>
        <w:rPr>
          <w:sz w:val="28"/>
          <w:szCs w:val="28"/>
        </w:rPr>
      </w:pPr>
      <w:r w:rsidRPr="00140E00">
        <w:rPr>
          <w:rFonts w:ascii="Tandelle" w:hAnsi="Tandelle"/>
          <w:sz w:val="28"/>
          <w:szCs w:val="28"/>
        </w:rPr>
        <w:t>Lab 27</w:t>
      </w:r>
      <w:r w:rsidR="00140E00" w:rsidRPr="00140E00">
        <w:rPr>
          <w:rFonts w:ascii="Tandelle" w:hAnsi="Tandelle"/>
          <w:sz w:val="28"/>
          <w:szCs w:val="28"/>
        </w:rPr>
        <w:t>:</w:t>
      </w:r>
      <w:r w:rsidRPr="00140E00">
        <w:rPr>
          <w:rFonts w:ascii="Tandelle" w:hAnsi="Tandelle"/>
          <w:sz w:val="28"/>
          <w:szCs w:val="28"/>
        </w:rPr>
        <w:t xml:space="preserve"> </w:t>
      </w:r>
      <w:bookmarkStart w:id="0" w:name="_GoBack"/>
      <w:r w:rsidRPr="00140E00">
        <w:rPr>
          <w:rFonts w:ascii="Tandelle" w:hAnsi="Tandelle"/>
          <w:sz w:val="28"/>
          <w:szCs w:val="28"/>
        </w:rPr>
        <w:t>Stoichiometry and Chemical Reactions</w:t>
      </w:r>
      <w:bookmarkEnd w:id="0"/>
      <w:r w:rsidRPr="00140E00">
        <w:rPr>
          <w:rFonts w:ascii="Tandelle" w:hAnsi="Tandelle"/>
          <w:sz w:val="28"/>
          <w:szCs w:val="28"/>
        </w:rPr>
        <w:t xml:space="preserve">: Which Balanced Chemical </w:t>
      </w:r>
      <w:r w:rsidR="00140E00" w:rsidRPr="00140E00">
        <w:rPr>
          <w:rFonts w:ascii="Tandelle" w:hAnsi="Tandelle"/>
          <w:sz w:val="28"/>
          <w:szCs w:val="28"/>
        </w:rPr>
        <w:t xml:space="preserve">Equation Best </w:t>
      </w:r>
      <w:r w:rsidRPr="00140E00">
        <w:rPr>
          <w:rFonts w:ascii="Tandelle" w:hAnsi="Tandelle"/>
          <w:sz w:val="28"/>
          <w:szCs w:val="28"/>
        </w:rPr>
        <w:t xml:space="preserve">Represents the Thermal Decomposition of Sodium Bicarbonate? </w:t>
      </w:r>
    </w:p>
    <w:p w14:paraId="028AE02C" w14:textId="77777777" w:rsidR="000761FF" w:rsidRDefault="000761FF" w:rsidP="000761FF">
      <w:pPr>
        <w:pStyle w:val="NormalWeb"/>
      </w:pPr>
      <w:r>
        <w:rPr>
          <w:rFonts w:ascii="HelveticaLTStd" w:hAnsi="HelveticaLTStd"/>
          <w:b/>
          <w:bCs/>
          <w:sz w:val="24"/>
          <w:szCs w:val="24"/>
        </w:rPr>
        <w:t xml:space="preserve">Introduction </w:t>
      </w:r>
    </w:p>
    <w:p w14:paraId="24C6A0D3" w14:textId="77777777" w:rsidR="000761FF" w:rsidRPr="00944DDC" w:rsidRDefault="000761FF" w:rsidP="000761FF">
      <w:pPr>
        <w:pStyle w:val="NormalWeb"/>
        <w:rPr>
          <w:sz w:val="22"/>
          <w:szCs w:val="22"/>
        </w:rPr>
      </w:pPr>
      <w:r w:rsidRPr="00944DDC">
        <w:rPr>
          <w:rFonts w:ascii="PalatinoLinotype" w:hAnsi="PalatinoLinotype"/>
          <w:sz w:val="22"/>
          <w:szCs w:val="22"/>
        </w:rPr>
        <w:t xml:space="preserve">The </w:t>
      </w:r>
      <w:r w:rsidRPr="00944DDC">
        <w:rPr>
          <w:rFonts w:ascii="PalatinoLinotype" w:hAnsi="PalatinoLinotype"/>
          <w:i/>
          <w:iCs/>
          <w:sz w:val="22"/>
          <w:szCs w:val="22"/>
        </w:rPr>
        <w:t xml:space="preserve">law of conservation of mass </w:t>
      </w:r>
      <w:r w:rsidRPr="00944DDC">
        <w:rPr>
          <w:rFonts w:ascii="PalatinoLinotype" w:hAnsi="PalatinoLinotype"/>
          <w:sz w:val="22"/>
          <w:szCs w:val="22"/>
        </w:rPr>
        <w:t xml:space="preserve">states that mass is conserved during a chemical reaction. The </w:t>
      </w:r>
      <w:r w:rsidRPr="00944DDC">
        <w:rPr>
          <w:rFonts w:ascii="PalatinoLinotype" w:hAnsi="PalatinoLinotype"/>
          <w:i/>
          <w:iCs/>
          <w:sz w:val="22"/>
          <w:szCs w:val="22"/>
        </w:rPr>
        <w:t xml:space="preserve">law of definite proportions </w:t>
      </w:r>
      <w:r w:rsidRPr="00944DDC">
        <w:rPr>
          <w:rFonts w:ascii="PalatinoLinotype" w:hAnsi="PalatinoLinotype"/>
          <w:sz w:val="22"/>
          <w:szCs w:val="22"/>
        </w:rPr>
        <w:t xml:space="preserve">states that a compound is always made up of the exact same proportion of elements by mass. John Dalton was able to explain these two fundamental laws of chemistry with his </w:t>
      </w:r>
      <w:r w:rsidRPr="00944DDC">
        <w:rPr>
          <w:rFonts w:ascii="PalatinoLinotype" w:hAnsi="PalatinoLinotype"/>
          <w:i/>
          <w:iCs/>
          <w:sz w:val="22"/>
          <w:szCs w:val="22"/>
        </w:rPr>
        <w:t>atomic theory</w:t>
      </w:r>
      <w:r w:rsidRPr="00944DDC">
        <w:rPr>
          <w:rFonts w:ascii="PalatinoLinotype" w:hAnsi="PalatinoLinotype"/>
          <w:sz w:val="22"/>
          <w:szCs w:val="22"/>
        </w:rPr>
        <w:t xml:space="preserve">, which states that a chemical reaction is simply the rearrangement of atoms with no atoms being destroyed and no new atoms being produced during the process. Chemists use a balanced chemical equation to represent what happens on the submicroscopic level during a chemical reaction. </w:t>
      </w:r>
    </w:p>
    <w:p w14:paraId="731471E7" w14:textId="77777777" w:rsidR="000761FF" w:rsidRPr="00944DDC" w:rsidRDefault="000761FF" w:rsidP="000761FF">
      <w:pPr>
        <w:pStyle w:val="NormalWeb"/>
        <w:rPr>
          <w:sz w:val="22"/>
          <w:szCs w:val="22"/>
        </w:rPr>
      </w:pPr>
      <w:r w:rsidRPr="00944DDC">
        <w:rPr>
          <w:rFonts w:ascii="PalatinoLinotype" w:hAnsi="PalatinoLinotype"/>
          <w:sz w:val="22"/>
          <w:szCs w:val="22"/>
        </w:rPr>
        <w:t xml:space="preserve">The </w:t>
      </w:r>
      <w:r w:rsidRPr="00944DDC">
        <w:rPr>
          <w:rFonts w:ascii="PalatinoLinotype" w:hAnsi="PalatinoLinotype"/>
          <w:i/>
          <w:iCs/>
          <w:sz w:val="22"/>
          <w:szCs w:val="22"/>
        </w:rPr>
        <w:t xml:space="preserve">stoichiometric coefficient </w:t>
      </w:r>
      <w:r w:rsidRPr="00944DDC">
        <w:rPr>
          <w:rFonts w:ascii="PalatinoLinotype" w:hAnsi="PalatinoLinotype"/>
          <w:sz w:val="22"/>
          <w:szCs w:val="22"/>
        </w:rPr>
        <w:t xml:space="preserve">is the number written in front of atoms, ions, or molecules in a chemical equation. These numbers are used to balance the number of each type of atom found on both the reactant and product sides of the equation. Stoichiometric coefficients are also useful because they identify the mole ratio between reactants and products. The mole ratio is important because it allows chemists to determine how many moles of a product will be produced from a specific number of moles of a reactant or how many moles of reactant are needed to produce a specific amount of a product. </w:t>
      </w:r>
    </w:p>
    <w:p w14:paraId="7262A50C" w14:textId="7532269C" w:rsidR="000761FF" w:rsidRPr="00944DDC" w:rsidRDefault="000761FF" w:rsidP="000761FF">
      <w:pPr>
        <w:pStyle w:val="NormalWeb"/>
        <w:rPr>
          <w:sz w:val="22"/>
          <w:szCs w:val="22"/>
        </w:rPr>
      </w:pPr>
      <w:r w:rsidRPr="00944DDC">
        <w:rPr>
          <w:rFonts w:ascii="PalatinoLinotype" w:hAnsi="PalatinoLinotype"/>
          <w:sz w:val="22"/>
          <w:szCs w:val="22"/>
        </w:rPr>
        <w:t>Molar mass serves as a bridge between the number of moles of a substance and the mass of a substance. The molar mass is the mass of a given substance divided by one mole of the substance. The molar mass of a given substance can be calculated by summing the atomic mass for each atom found in a molecule of that substance. For example, the atomic mass of hydrogen is 1.01 g/</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and the atomic mass of oxygen is </w:t>
      </w:r>
      <w:r w:rsidR="00140E00" w:rsidRPr="00944DDC">
        <w:rPr>
          <w:rFonts w:ascii="PalatinoLinotype" w:hAnsi="PalatinoLinotype"/>
          <w:sz w:val="22"/>
          <w:szCs w:val="22"/>
        </w:rPr>
        <w:t>16.00</w:t>
      </w:r>
      <w:r w:rsidRPr="00944DDC">
        <w:rPr>
          <w:rFonts w:ascii="PalatinoLinotype" w:hAnsi="PalatinoLinotype"/>
          <w:sz w:val="22"/>
          <w:szCs w:val="22"/>
        </w:rPr>
        <w:t xml:space="preserve"> g/</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so the molar mass of H2</w:t>
      </w:r>
      <w:r w:rsidR="00140E00" w:rsidRPr="00944DDC">
        <w:rPr>
          <w:rFonts w:ascii="PalatinoLinotype" w:hAnsi="PalatinoLinotype"/>
          <w:sz w:val="22"/>
          <w:szCs w:val="22"/>
        </w:rPr>
        <w:t>O is 18.02</w:t>
      </w:r>
      <w:r w:rsidRPr="00944DDC">
        <w:rPr>
          <w:rFonts w:ascii="PalatinoLinotype" w:hAnsi="PalatinoLinotype"/>
          <w:sz w:val="22"/>
          <w:szCs w:val="22"/>
        </w:rPr>
        <w:t xml:space="preserve"> g/</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(1.01 g/</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+ 1.01 g/</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 </w:t>
      </w:r>
      <w:r w:rsidR="00140E00" w:rsidRPr="00944DDC">
        <w:rPr>
          <w:rFonts w:ascii="PalatinoLinotype" w:hAnsi="PalatinoLinotype"/>
          <w:sz w:val="22"/>
          <w:szCs w:val="22"/>
        </w:rPr>
        <w:t>16.00</w:t>
      </w:r>
      <w:r w:rsidRPr="00944DDC">
        <w:rPr>
          <w:rFonts w:ascii="PalatinoLinotype" w:hAnsi="PalatinoLinotype"/>
          <w:sz w:val="22"/>
          <w:szCs w:val="22"/>
        </w:rPr>
        <w:t xml:space="preserve"> g/</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Once the molar mass of a substance is known, the mass of a sample can be used to determine the number of moles of a substance or the moles of substance can be used to determine the mass of a sample. For example, a 40-gram sample of H2O consists of 2.2 </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of H2O (40 g of H2</w:t>
      </w:r>
      <w:r w:rsidR="00140E00" w:rsidRPr="00944DDC">
        <w:rPr>
          <w:rFonts w:ascii="PalatinoLinotype" w:hAnsi="PalatinoLinotype"/>
          <w:sz w:val="22"/>
          <w:szCs w:val="22"/>
        </w:rPr>
        <w:t>O ÷ 18.02</w:t>
      </w:r>
      <w:r w:rsidRPr="00944DDC">
        <w:rPr>
          <w:rFonts w:ascii="PalatinoLinotype" w:hAnsi="PalatinoLinotype"/>
          <w:sz w:val="22"/>
          <w:szCs w:val="22"/>
        </w:rPr>
        <w:t xml:space="preserve"> g/</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 2.2 </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of H2O) and a 3.0 </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sample of H2O has a mass of 54.03 g (3.0 </w:t>
      </w:r>
      <w:proofErr w:type="spellStart"/>
      <w:r w:rsidRPr="00944DDC">
        <w:rPr>
          <w:rFonts w:ascii="PalatinoLinotype" w:hAnsi="PalatinoLinotype"/>
          <w:sz w:val="22"/>
          <w:szCs w:val="22"/>
        </w:rPr>
        <w:t>mol</w:t>
      </w:r>
      <w:proofErr w:type="spellEnd"/>
      <w:r w:rsidRPr="00944DDC">
        <w:rPr>
          <w:rFonts w:ascii="PalatinoLinotype" w:hAnsi="PalatinoLinotype"/>
          <w:sz w:val="22"/>
          <w:szCs w:val="22"/>
        </w:rPr>
        <w:t xml:space="preserve"> of H2</w:t>
      </w:r>
      <w:r w:rsidR="00140E00" w:rsidRPr="00944DDC">
        <w:rPr>
          <w:rFonts w:ascii="PalatinoLinotype" w:hAnsi="PalatinoLinotype"/>
          <w:sz w:val="22"/>
          <w:szCs w:val="22"/>
        </w:rPr>
        <w:t>O x 18.02 g H</w:t>
      </w:r>
      <w:r w:rsidR="00140E00" w:rsidRPr="00944DDC">
        <w:rPr>
          <w:rFonts w:ascii="PalatinoLinotype" w:hAnsi="PalatinoLinotype"/>
          <w:sz w:val="22"/>
          <w:szCs w:val="22"/>
          <w:vertAlign w:val="subscript"/>
        </w:rPr>
        <w:t>2</w:t>
      </w:r>
      <w:r w:rsidR="00140E00" w:rsidRPr="00944DDC">
        <w:rPr>
          <w:rFonts w:ascii="PalatinoLinotype" w:hAnsi="PalatinoLinotype"/>
          <w:sz w:val="22"/>
          <w:szCs w:val="22"/>
        </w:rPr>
        <w:t>O</w:t>
      </w:r>
      <w:r w:rsidRPr="00944DDC">
        <w:rPr>
          <w:rFonts w:ascii="PalatinoLinotype" w:hAnsi="PalatinoLinotype"/>
          <w:sz w:val="22"/>
          <w:szCs w:val="22"/>
        </w:rPr>
        <w:t xml:space="preserve"> </w:t>
      </w:r>
      <w:r w:rsidR="00140E00" w:rsidRPr="00944DDC">
        <w:rPr>
          <w:rFonts w:ascii="PalatinoLinotype" w:hAnsi="PalatinoLinotype"/>
          <w:sz w:val="22"/>
          <w:szCs w:val="22"/>
        </w:rPr>
        <w:t>= 54.06</w:t>
      </w:r>
      <w:r w:rsidRPr="00944DDC">
        <w:rPr>
          <w:rFonts w:ascii="PalatinoLinotype" w:hAnsi="PalatinoLinotype"/>
          <w:sz w:val="22"/>
          <w:szCs w:val="22"/>
        </w:rPr>
        <w:t xml:space="preserve"> g of H2O). In this investigation, you will have an opportunity to use atomic theory, molar mass, and stoichiometry to determine how atoms are rearranged during a chemical reaction. </w:t>
      </w:r>
    </w:p>
    <w:p w14:paraId="4D62C08F" w14:textId="77777777" w:rsidR="000761FF" w:rsidRPr="00944DDC" w:rsidRDefault="000761FF" w:rsidP="000761FF">
      <w:pPr>
        <w:pStyle w:val="NormalWeb"/>
        <w:rPr>
          <w:sz w:val="22"/>
          <w:szCs w:val="22"/>
        </w:rPr>
      </w:pPr>
      <w:proofErr w:type="gramStart"/>
      <w:r w:rsidRPr="00944DDC">
        <w:rPr>
          <w:rFonts w:ascii="HelveticaLTStd" w:hAnsi="HelveticaLTStd"/>
          <w:b/>
          <w:bCs/>
          <w:sz w:val="22"/>
          <w:szCs w:val="22"/>
        </w:rPr>
        <w:t>Your</w:t>
      </w:r>
      <w:proofErr w:type="gramEnd"/>
      <w:r w:rsidRPr="00944DDC">
        <w:rPr>
          <w:rFonts w:ascii="HelveticaLTStd" w:hAnsi="HelveticaLTStd"/>
          <w:b/>
          <w:bCs/>
          <w:sz w:val="22"/>
          <w:szCs w:val="22"/>
        </w:rPr>
        <w:t xml:space="preserve"> Task </w:t>
      </w:r>
    </w:p>
    <w:p w14:paraId="608209E2" w14:textId="77777777" w:rsidR="000761FF" w:rsidRPr="00944DDC" w:rsidRDefault="000761FF" w:rsidP="000761FF">
      <w:pPr>
        <w:pStyle w:val="NormalWeb"/>
        <w:rPr>
          <w:sz w:val="22"/>
          <w:szCs w:val="22"/>
        </w:rPr>
      </w:pPr>
      <w:r w:rsidRPr="00944DDC">
        <w:rPr>
          <w:rFonts w:ascii="PalatinoLinotype" w:hAnsi="PalatinoLinotype"/>
          <w:sz w:val="22"/>
          <w:szCs w:val="22"/>
        </w:rPr>
        <w:t>There are at least four different balanced chemical equations that could explain how atoms are rearranged during the thermal decomposition of sodium bicarbonate (NaHCO3). The first potential explanation is that the sodium bicarbonate decomposes into sodium hydroxide (</w:t>
      </w:r>
      <w:proofErr w:type="spellStart"/>
      <w:r w:rsidRPr="00944DDC">
        <w:rPr>
          <w:rFonts w:ascii="PalatinoLinotype" w:hAnsi="PalatinoLinotype"/>
          <w:sz w:val="22"/>
          <w:szCs w:val="22"/>
        </w:rPr>
        <w:t>NaOH</w:t>
      </w:r>
      <w:proofErr w:type="spellEnd"/>
      <w:r w:rsidRPr="00944DDC">
        <w:rPr>
          <w:rFonts w:ascii="PalatinoLinotype" w:hAnsi="PalatinoLinotype"/>
          <w:sz w:val="22"/>
          <w:szCs w:val="22"/>
        </w:rPr>
        <w:t xml:space="preserve">) and carbon dioxide (CO2) when it is heated. The balanced chemical equation for this reaction is </w:t>
      </w:r>
    </w:p>
    <w:p w14:paraId="77C21E6E" w14:textId="77777777" w:rsidR="000761FF" w:rsidRPr="00944DDC" w:rsidRDefault="000761FF" w:rsidP="000761FF">
      <w:pPr>
        <w:pStyle w:val="NormalWeb"/>
        <w:jc w:val="center"/>
        <w:rPr>
          <w:rFonts w:ascii="PalatinoLinotype" w:hAnsi="PalatinoLinotype" w:hint="eastAsia"/>
          <w:b/>
          <w:bCs/>
          <w:sz w:val="22"/>
          <w:szCs w:val="22"/>
        </w:rPr>
      </w:pPr>
      <w:r w:rsidRPr="00944DDC">
        <w:rPr>
          <w:rFonts w:ascii="PalatinoLinotype" w:hAnsi="PalatinoLinotype"/>
          <w:sz w:val="22"/>
          <w:szCs w:val="22"/>
        </w:rPr>
        <w:t xml:space="preserve">NaHCO3(s) </w:t>
      </w:r>
      <w:r w:rsidRPr="00944DDC">
        <w:rPr>
          <w:rFonts w:ascii="PalatinoLinotype" w:hAnsi="PalatinoLinotype"/>
          <w:sz w:val="22"/>
          <w:szCs w:val="22"/>
        </w:rPr>
        <w:sym w:font="Wingdings" w:char="F0E0"/>
      </w:r>
      <w:r w:rsidRPr="00944DDC">
        <w:rPr>
          <w:rFonts w:ascii="PalatinoLinotype" w:hAnsi="PalatinoLinotype"/>
          <w:sz w:val="22"/>
          <w:szCs w:val="22"/>
        </w:rPr>
        <w:t xml:space="preserve"> </w:t>
      </w:r>
      <w:proofErr w:type="spellStart"/>
      <w:r w:rsidRPr="00944DDC">
        <w:rPr>
          <w:rFonts w:ascii="PalatinoLinotype" w:hAnsi="PalatinoLinotype"/>
          <w:sz w:val="22"/>
          <w:szCs w:val="22"/>
        </w:rPr>
        <w:t>NaOH</w:t>
      </w:r>
      <w:proofErr w:type="spellEnd"/>
      <w:r w:rsidRPr="00944DDC">
        <w:rPr>
          <w:rFonts w:ascii="PalatinoLinotype" w:hAnsi="PalatinoLinotype"/>
          <w:sz w:val="22"/>
          <w:szCs w:val="22"/>
        </w:rPr>
        <w:t xml:space="preserve">(s) + </w:t>
      </w:r>
      <w:proofErr w:type="gramStart"/>
      <w:r w:rsidRPr="00944DDC">
        <w:rPr>
          <w:rFonts w:ascii="PalatinoLinotype" w:hAnsi="PalatinoLinotype"/>
          <w:sz w:val="22"/>
          <w:szCs w:val="22"/>
        </w:rPr>
        <w:t>CO</w:t>
      </w:r>
      <w:r w:rsidRPr="00944DDC">
        <w:rPr>
          <w:rFonts w:ascii="PalatinoLinotype" w:hAnsi="PalatinoLinotype"/>
          <w:sz w:val="22"/>
          <w:szCs w:val="22"/>
          <w:vertAlign w:val="subscript"/>
        </w:rPr>
        <w:t>2</w:t>
      </w:r>
      <w:r w:rsidRPr="00944DDC">
        <w:rPr>
          <w:rFonts w:ascii="PalatinoLinotype" w:hAnsi="PalatinoLinotype"/>
          <w:sz w:val="22"/>
          <w:szCs w:val="22"/>
        </w:rPr>
        <w:t>(</w:t>
      </w:r>
      <w:proofErr w:type="gramEnd"/>
      <w:r w:rsidRPr="00944DDC">
        <w:rPr>
          <w:rFonts w:ascii="PalatinoLinotype" w:hAnsi="PalatinoLinotype"/>
          <w:sz w:val="22"/>
          <w:szCs w:val="22"/>
        </w:rPr>
        <w:t>g)</w:t>
      </w:r>
    </w:p>
    <w:p w14:paraId="6D166169" w14:textId="77777777" w:rsidR="000761FF" w:rsidRPr="00944DDC" w:rsidRDefault="000761FF" w:rsidP="000761FF">
      <w:pPr>
        <w:pStyle w:val="NormalWeb"/>
        <w:rPr>
          <w:rFonts w:ascii="PalatinoLinotype" w:hAnsi="PalatinoLinotype" w:hint="eastAsia"/>
          <w:bCs/>
          <w:sz w:val="22"/>
          <w:szCs w:val="22"/>
        </w:rPr>
      </w:pPr>
      <w:r w:rsidRPr="00944DDC">
        <w:rPr>
          <w:rFonts w:ascii="PalatinoLinotype" w:hAnsi="PalatinoLinotype"/>
          <w:bCs/>
          <w:sz w:val="22"/>
          <w:szCs w:val="22"/>
        </w:rPr>
        <w:t>The second potential explanation is that the sodium bicarbonate decomposes into sodium carbonate (Na</w:t>
      </w:r>
      <w:r w:rsidRPr="00944DDC">
        <w:rPr>
          <w:rFonts w:ascii="PalatinoLinotype" w:hAnsi="PalatinoLinotype"/>
          <w:bCs/>
          <w:sz w:val="22"/>
          <w:szCs w:val="22"/>
          <w:vertAlign w:val="subscript"/>
        </w:rPr>
        <w:t>2</w:t>
      </w:r>
      <w:r w:rsidRPr="00944DDC">
        <w:rPr>
          <w:rFonts w:ascii="PalatinoLinotype" w:hAnsi="PalatinoLinotype"/>
          <w:bCs/>
          <w:sz w:val="22"/>
          <w:szCs w:val="22"/>
        </w:rPr>
        <w:t>CO</w:t>
      </w:r>
      <w:r w:rsidRPr="00944DDC">
        <w:rPr>
          <w:rFonts w:ascii="PalatinoLinotype" w:hAnsi="PalatinoLinotype"/>
          <w:bCs/>
          <w:sz w:val="22"/>
          <w:szCs w:val="22"/>
          <w:vertAlign w:val="subscript"/>
        </w:rPr>
        <w:t>3</w:t>
      </w:r>
      <w:r w:rsidRPr="00944DDC">
        <w:rPr>
          <w:rFonts w:ascii="PalatinoLinotype" w:hAnsi="PalatinoLinotype"/>
          <w:bCs/>
          <w:sz w:val="22"/>
          <w:szCs w:val="22"/>
        </w:rPr>
        <w:t>), carbon dioxide (CO</w:t>
      </w:r>
      <w:r w:rsidRPr="00944DDC">
        <w:rPr>
          <w:rFonts w:ascii="PalatinoLinotype" w:hAnsi="PalatinoLinotype"/>
          <w:bCs/>
          <w:sz w:val="22"/>
          <w:szCs w:val="22"/>
          <w:vertAlign w:val="subscript"/>
        </w:rPr>
        <w:t>2</w:t>
      </w:r>
      <w:r w:rsidRPr="00944DDC">
        <w:rPr>
          <w:rFonts w:ascii="PalatinoLinotype" w:hAnsi="PalatinoLinotype"/>
          <w:bCs/>
          <w:sz w:val="22"/>
          <w:szCs w:val="22"/>
        </w:rPr>
        <w:t>) and water when it is heated.  The balanced chemical equation for this reaction is</w:t>
      </w:r>
    </w:p>
    <w:p w14:paraId="0EA3F84D" w14:textId="77777777" w:rsidR="000761FF" w:rsidRPr="00944DDC" w:rsidRDefault="000761FF" w:rsidP="000761FF">
      <w:pPr>
        <w:pStyle w:val="NormalWeb"/>
        <w:jc w:val="center"/>
        <w:rPr>
          <w:rFonts w:ascii="PalatinoLinotype" w:hAnsi="PalatinoLinotype" w:hint="eastAsia"/>
          <w:bCs/>
          <w:sz w:val="22"/>
          <w:szCs w:val="22"/>
        </w:rPr>
      </w:pPr>
      <w:r w:rsidRPr="00944DDC">
        <w:rPr>
          <w:rFonts w:ascii="PalatinoLinotype" w:hAnsi="PalatinoLinotype"/>
          <w:bCs/>
          <w:sz w:val="22"/>
          <w:szCs w:val="22"/>
        </w:rPr>
        <w:t>2NaHCO</w:t>
      </w:r>
      <w:r w:rsidRPr="00944DDC">
        <w:rPr>
          <w:rFonts w:ascii="PalatinoLinotype" w:hAnsi="PalatinoLinotype"/>
          <w:bCs/>
          <w:sz w:val="22"/>
          <w:szCs w:val="22"/>
          <w:vertAlign w:val="subscript"/>
        </w:rPr>
        <w:t>3</w:t>
      </w:r>
      <w:r w:rsidRPr="00944DDC">
        <w:rPr>
          <w:rFonts w:ascii="PalatinoLinotype" w:hAnsi="PalatinoLinotype"/>
          <w:bCs/>
          <w:sz w:val="22"/>
          <w:szCs w:val="22"/>
        </w:rPr>
        <w:t xml:space="preserve">(s) </w:t>
      </w:r>
      <w:r w:rsidRPr="00944DDC">
        <w:rPr>
          <w:rFonts w:ascii="PalatinoLinotype" w:hAnsi="PalatinoLinotype"/>
          <w:bCs/>
          <w:sz w:val="22"/>
          <w:szCs w:val="22"/>
        </w:rPr>
        <w:sym w:font="Wingdings" w:char="F0E0"/>
      </w:r>
      <w:r w:rsidRPr="00944DDC">
        <w:rPr>
          <w:rFonts w:ascii="PalatinoLinotype" w:hAnsi="PalatinoLinotype"/>
          <w:bCs/>
          <w:sz w:val="22"/>
          <w:szCs w:val="22"/>
        </w:rPr>
        <w:t xml:space="preserve"> Na</w:t>
      </w:r>
      <w:r w:rsidRPr="00944DDC">
        <w:rPr>
          <w:rFonts w:ascii="PalatinoLinotype" w:hAnsi="PalatinoLinotype"/>
          <w:bCs/>
          <w:sz w:val="22"/>
          <w:szCs w:val="22"/>
          <w:vertAlign w:val="subscript"/>
        </w:rPr>
        <w:t>2</w:t>
      </w:r>
      <w:r w:rsidRPr="00944DDC">
        <w:rPr>
          <w:rFonts w:ascii="PalatinoLinotype" w:hAnsi="PalatinoLinotype"/>
          <w:bCs/>
          <w:sz w:val="22"/>
          <w:szCs w:val="22"/>
        </w:rPr>
        <w:t>CO</w:t>
      </w:r>
      <w:r w:rsidRPr="00944DDC">
        <w:rPr>
          <w:rFonts w:ascii="PalatinoLinotype" w:hAnsi="PalatinoLinotype"/>
          <w:bCs/>
          <w:sz w:val="22"/>
          <w:szCs w:val="22"/>
          <w:vertAlign w:val="subscript"/>
        </w:rPr>
        <w:t>3</w:t>
      </w:r>
      <w:r w:rsidRPr="00944DDC">
        <w:rPr>
          <w:rFonts w:ascii="PalatinoLinotype" w:hAnsi="PalatinoLinotype"/>
          <w:bCs/>
          <w:sz w:val="22"/>
          <w:szCs w:val="22"/>
        </w:rPr>
        <w:t xml:space="preserve">(s) + </w:t>
      </w:r>
      <w:proofErr w:type="gramStart"/>
      <w:r w:rsidRPr="00944DDC">
        <w:rPr>
          <w:rFonts w:ascii="PalatinoLinotype" w:hAnsi="PalatinoLinotype"/>
          <w:bCs/>
          <w:sz w:val="22"/>
          <w:szCs w:val="22"/>
        </w:rPr>
        <w:t>CO</w:t>
      </w:r>
      <w:r w:rsidRPr="00944DDC">
        <w:rPr>
          <w:rFonts w:ascii="PalatinoLinotype" w:hAnsi="PalatinoLinotype"/>
          <w:bCs/>
          <w:sz w:val="22"/>
          <w:szCs w:val="22"/>
          <w:vertAlign w:val="subscript"/>
        </w:rPr>
        <w:t>2</w:t>
      </w:r>
      <w:r w:rsidRPr="00944DDC">
        <w:rPr>
          <w:rFonts w:ascii="PalatinoLinotype" w:hAnsi="PalatinoLinotype"/>
          <w:bCs/>
          <w:sz w:val="22"/>
          <w:szCs w:val="22"/>
        </w:rPr>
        <w:t>(</w:t>
      </w:r>
      <w:proofErr w:type="gramEnd"/>
      <w:r w:rsidRPr="00944DDC">
        <w:rPr>
          <w:rFonts w:ascii="PalatinoLinotype" w:hAnsi="PalatinoLinotype"/>
          <w:bCs/>
          <w:sz w:val="22"/>
          <w:szCs w:val="22"/>
        </w:rPr>
        <w:t>g) + H</w:t>
      </w:r>
      <w:r w:rsidRPr="00944DDC">
        <w:rPr>
          <w:rFonts w:ascii="PalatinoLinotype" w:hAnsi="PalatinoLinotype"/>
          <w:bCs/>
          <w:sz w:val="22"/>
          <w:szCs w:val="22"/>
          <w:vertAlign w:val="subscript"/>
        </w:rPr>
        <w:t>2</w:t>
      </w:r>
      <w:r w:rsidRPr="00944DDC">
        <w:rPr>
          <w:rFonts w:ascii="PalatinoLinotype" w:hAnsi="PalatinoLinotype"/>
          <w:bCs/>
          <w:sz w:val="22"/>
          <w:szCs w:val="22"/>
        </w:rPr>
        <w:t>O(g)</w:t>
      </w:r>
    </w:p>
    <w:p w14:paraId="43795EE4" w14:textId="77777777" w:rsidR="000761FF" w:rsidRPr="00944DDC" w:rsidRDefault="000761FF" w:rsidP="000761FF">
      <w:pPr>
        <w:pStyle w:val="NormalWeb"/>
        <w:rPr>
          <w:rFonts w:ascii="PalatinoLinotype" w:hAnsi="PalatinoLinotype" w:hint="eastAsia"/>
          <w:bCs/>
          <w:sz w:val="22"/>
          <w:szCs w:val="22"/>
        </w:rPr>
      </w:pPr>
      <w:r w:rsidRPr="00944DDC">
        <w:rPr>
          <w:rFonts w:ascii="PalatinoLinotype" w:hAnsi="PalatinoLinotype"/>
          <w:bCs/>
          <w:sz w:val="22"/>
          <w:szCs w:val="22"/>
        </w:rPr>
        <w:t>The third potential explanation is that the sodium bicarb</w:t>
      </w:r>
      <w:r w:rsidR="00714180" w:rsidRPr="00944DDC">
        <w:rPr>
          <w:rFonts w:ascii="PalatinoLinotype" w:hAnsi="PalatinoLinotype"/>
          <w:bCs/>
          <w:sz w:val="22"/>
          <w:szCs w:val="22"/>
        </w:rPr>
        <w:t>on</w:t>
      </w:r>
      <w:r w:rsidRPr="00944DDC">
        <w:rPr>
          <w:rFonts w:ascii="PalatinoLinotype" w:hAnsi="PalatinoLinotype"/>
          <w:bCs/>
          <w:sz w:val="22"/>
          <w:szCs w:val="22"/>
        </w:rPr>
        <w:t>ate decomposes into sodium oxide (Na</w:t>
      </w:r>
      <w:r w:rsidRPr="00944DDC">
        <w:rPr>
          <w:rFonts w:ascii="PalatinoLinotype" w:hAnsi="PalatinoLinotype"/>
          <w:bCs/>
          <w:sz w:val="22"/>
          <w:szCs w:val="22"/>
          <w:vertAlign w:val="subscript"/>
        </w:rPr>
        <w:t>2</w:t>
      </w:r>
      <w:r w:rsidRPr="00944DDC">
        <w:rPr>
          <w:rFonts w:ascii="PalatinoLinotype" w:hAnsi="PalatinoLinotype"/>
          <w:bCs/>
          <w:sz w:val="22"/>
          <w:szCs w:val="22"/>
        </w:rPr>
        <w:t xml:space="preserve">O), carbon dioxide, and water when it is heated.  The balanced chemical equation for this potential reaction is </w:t>
      </w:r>
    </w:p>
    <w:p w14:paraId="223A1E28" w14:textId="4F8BE41F" w:rsidR="000761FF" w:rsidRPr="00944DDC" w:rsidRDefault="000761FF" w:rsidP="000761FF">
      <w:pPr>
        <w:pStyle w:val="NormalWeb"/>
        <w:jc w:val="center"/>
        <w:rPr>
          <w:rFonts w:ascii="PalatinoLinotype" w:hAnsi="PalatinoLinotype" w:hint="eastAsia"/>
          <w:bCs/>
          <w:sz w:val="22"/>
          <w:szCs w:val="22"/>
        </w:rPr>
      </w:pPr>
      <w:r w:rsidRPr="00944DDC">
        <w:rPr>
          <w:rFonts w:ascii="PalatinoLinotype" w:hAnsi="PalatinoLinotype"/>
          <w:bCs/>
          <w:sz w:val="22"/>
          <w:szCs w:val="22"/>
        </w:rPr>
        <w:t>2NaHCO</w:t>
      </w:r>
      <w:r w:rsidRPr="00944DDC">
        <w:rPr>
          <w:rFonts w:ascii="PalatinoLinotype" w:hAnsi="PalatinoLinotype"/>
          <w:bCs/>
          <w:sz w:val="22"/>
          <w:szCs w:val="22"/>
          <w:vertAlign w:val="subscript"/>
        </w:rPr>
        <w:t>3</w:t>
      </w:r>
      <w:r w:rsidRPr="00944DDC">
        <w:rPr>
          <w:rFonts w:ascii="PalatinoLinotype" w:hAnsi="PalatinoLinotype"/>
          <w:bCs/>
          <w:sz w:val="22"/>
          <w:szCs w:val="22"/>
        </w:rPr>
        <w:t xml:space="preserve">(s) </w:t>
      </w:r>
      <w:r w:rsidRPr="00944DDC">
        <w:rPr>
          <w:rFonts w:ascii="PalatinoLinotype" w:hAnsi="PalatinoLinotype"/>
          <w:bCs/>
          <w:sz w:val="22"/>
          <w:szCs w:val="22"/>
        </w:rPr>
        <w:sym w:font="Wingdings" w:char="F0E0"/>
      </w:r>
      <w:r w:rsidRPr="00944DDC">
        <w:rPr>
          <w:rFonts w:ascii="PalatinoLinotype" w:hAnsi="PalatinoLinotype"/>
          <w:bCs/>
          <w:sz w:val="22"/>
          <w:szCs w:val="22"/>
        </w:rPr>
        <w:t xml:space="preserve"> Na</w:t>
      </w:r>
      <w:r w:rsidRPr="00944DDC">
        <w:rPr>
          <w:rFonts w:ascii="PalatinoLinotype" w:hAnsi="PalatinoLinotype"/>
          <w:bCs/>
          <w:sz w:val="22"/>
          <w:szCs w:val="22"/>
          <w:vertAlign w:val="subscript"/>
        </w:rPr>
        <w:t>2</w:t>
      </w:r>
      <w:r w:rsidRPr="00944DDC">
        <w:rPr>
          <w:rFonts w:ascii="PalatinoLinotype" w:hAnsi="PalatinoLinotype"/>
          <w:bCs/>
          <w:sz w:val="22"/>
          <w:szCs w:val="22"/>
        </w:rPr>
        <w:t xml:space="preserve">O(s) + </w:t>
      </w:r>
      <w:proofErr w:type="gramStart"/>
      <w:r w:rsidRPr="00944DDC">
        <w:rPr>
          <w:rFonts w:ascii="PalatinoLinotype" w:hAnsi="PalatinoLinotype"/>
          <w:bCs/>
          <w:sz w:val="22"/>
          <w:szCs w:val="22"/>
        </w:rPr>
        <w:t>2CO</w:t>
      </w:r>
      <w:r w:rsidRPr="00944DDC">
        <w:rPr>
          <w:rFonts w:ascii="PalatinoLinotype" w:hAnsi="PalatinoLinotype"/>
          <w:bCs/>
          <w:sz w:val="22"/>
          <w:szCs w:val="22"/>
          <w:vertAlign w:val="subscript"/>
        </w:rPr>
        <w:t>2</w:t>
      </w:r>
      <w:r w:rsidRPr="00944DDC">
        <w:rPr>
          <w:rFonts w:ascii="PalatinoLinotype" w:hAnsi="PalatinoLinotype"/>
          <w:bCs/>
          <w:sz w:val="22"/>
          <w:szCs w:val="22"/>
        </w:rPr>
        <w:t>(</w:t>
      </w:r>
      <w:proofErr w:type="gramEnd"/>
      <w:r w:rsidRPr="00944DDC">
        <w:rPr>
          <w:rFonts w:ascii="PalatinoLinotype" w:hAnsi="PalatinoLinotype"/>
          <w:bCs/>
          <w:sz w:val="22"/>
          <w:szCs w:val="22"/>
        </w:rPr>
        <w:t>g) + H</w:t>
      </w:r>
      <w:r w:rsidRPr="00944DDC">
        <w:rPr>
          <w:rFonts w:ascii="PalatinoLinotype" w:hAnsi="PalatinoLinotype"/>
          <w:bCs/>
          <w:sz w:val="22"/>
          <w:szCs w:val="22"/>
          <w:vertAlign w:val="subscript"/>
        </w:rPr>
        <w:t>2</w:t>
      </w:r>
      <w:r w:rsidRPr="00944DDC">
        <w:rPr>
          <w:rFonts w:ascii="PalatinoLinotype" w:hAnsi="PalatinoLinotype"/>
          <w:bCs/>
          <w:sz w:val="22"/>
          <w:szCs w:val="22"/>
        </w:rPr>
        <w:t>O(g)</w:t>
      </w:r>
    </w:p>
    <w:p w14:paraId="63A63865" w14:textId="77777777" w:rsidR="000761FF" w:rsidRPr="00944DDC" w:rsidRDefault="000761FF" w:rsidP="000761FF">
      <w:pPr>
        <w:pStyle w:val="NormalWeb"/>
        <w:rPr>
          <w:rFonts w:ascii="PalatinoLinotype" w:hAnsi="PalatinoLinotype" w:hint="eastAsia"/>
          <w:bCs/>
          <w:sz w:val="22"/>
          <w:szCs w:val="22"/>
        </w:rPr>
      </w:pPr>
      <w:r w:rsidRPr="00944DDC">
        <w:rPr>
          <w:rFonts w:ascii="PalatinoLinotype" w:hAnsi="PalatinoLinotype"/>
          <w:bCs/>
          <w:sz w:val="22"/>
          <w:szCs w:val="22"/>
        </w:rPr>
        <w:t xml:space="preserve">The fourth potential explanation is that the </w:t>
      </w:r>
      <w:r w:rsidRPr="00944DDC">
        <w:rPr>
          <w:rFonts w:ascii="PalatinoLinotype" w:hAnsi="PalatinoLinotype" w:hint="eastAsia"/>
          <w:bCs/>
          <w:sz w:val="22"/>
          <w:szCs w:val="22"/>
        </w:rPr>
        <w:t>sodium</w:t>
      </w:r>
      <w:r w:rsidRPr="00944DDC">
        <w:rPr>
          <w:rFonts w:ascii="PalatinoLinotype" w:hAnsi="PalatinoLinotype"/>
          <w:bCs/>
          <w:sz w:val="22"/>
          <w:szCs w:val="22"/>
        </w:rPr>
        <w:t xml:space="preserve"> bicarbonate decomposes into sodium hydride (</w:t>
      </w:r>
      <w:proofErr w:type="spellStart"/>
      <w:r w:rsidRPr="00944DDC">
        <w:rPr>
          <w:rFonts w:ascii="PalatinoLinotype" w:hAnsi="PalatinoLinotype"/>
          <w:bCs/>
          <w:sz w:val="22"/>
          <w:szCs w:val="22"/>
        </w:rPr>
        <w:t>NaH</w:t>
      </w:r>
      <w:proofErr w:type="spellEnd"/>
      <w:r w:rsidRPr="00944DDC">
        <w:rPr>
          <w:rFonts w:ascii="PalatinoLinotype" w:hAnsi="PalatinoLinotype"/>
          <w:bCs/>
          <w:sz w:val="22"/>
          <w:szCs w:val="22"/>
        </w:rPr>
        <w:t xml:space="preserve">), carbon monoxide (CO), and oxygen when it is heated.  The balanced chemical equation for this potential reaction is </w:t>
      </w:r>
    </w:p>
    <w:p w14:paraId="7ACE5713" w14:textId="44BB4876" w:rsidR="000761FF" w:rsidRPr="00944DDC" w:rsidRDefault="000761FF" w:rsidP="000761FF">
      <w:pPr>
        <w:pStyle w:val="NormalWeb"/>
        <w:jc w:val="center"/>
        <w:rPr>
          <w:rFonts w:ascii="PalatinoLinotype" w:hAnsi="PalatinoLinotype" w:hint="eastAsia"/>
          <w:bCs/>
          <w:sz w:val="22"/>
          <w:szCs w:val="22"/>
        </w:rPr>
      </w:pPr>
      <w:r w:rsidRPr="00944DDC">
        <w:rPr>
          <w:rFonts w:ascii="PalatinoLinotype" w:hAnsi="PalatinoLinotype"/>
          <w:bCs/>
          <w:sz w:val="22"/>
          <w:szCs w:val="22"/>
        </w:rPr>
        <w:t>NaHCO</w:t>
      </w:r>
      <w:r w:rsidRPr="00944DDC">
        <w:rPr>
          <w:rFonts w:ascii="PalatinoLinotype" w:hAnsi="PalatinoLinotype"/>
          <w:bCs/>
          <w:sz w:val="22"/>
          <w:szCs w:val="22"/>
          <w:vertAlign w:val="subscript"/>
        </w:rPr>
        <w:t>3</w:t>
      </w:r>
      <w:r w:rsidRPr="00944DDC">
        <w:rPr>
          <w:rFonts w:ascii="PalatinoLinotype" w:hAnsi="PalatinoLinotype"/>
          <w:bCs/>
          <w:sz w:val="22"/>
          <w:szCs w:val="22"/>
        </w:rPr>
        <w:t xml:space="preserve">(s) </w:t>
      </w:r>
      <w:r w:rsidRPr="00944DDC">
        <w:rPr>
          <w:rFonts w:ascii="PalatinoLinotype" w:hAnsi="PalatinoLinotype"/>
          <w:bCs/>
          <w:sz w:val="22"/>
          <w:szCs w:val="22"/>
        </w:rPr>
        <w:sym w:font="Wingdings" w:char="F0E0"/>
      </w:r>
      <w:r w:rsidRPr="00944DDC">
        <w:rPr>
          <w:rFonts w:ascii="PalatinoLinotype" w:hAnsi="PalatinoLinotype"/>
          <w:bCs/>
          <w:sz w:val="22"/>
          <w:szCs w:val="22"/>
        </w:rPr>
        <w:t xml:space="preserve"> </w:t>
      </w:r>
      <w:proofErr w:type="spellStart"/>
      <w:r w:rsidRPr="00944DDC">
        <w:rPr>
          <w:rFonts w:ascii="PalatinoLinotype" w:hAnsi="PalatinoLinotype"/>
          <w:bCs/>
          <w:sz w:val="22"/>
          <w:szCs w:val="22"/>
        </w:rPr>
        <w:t>Na</w:t>
      </w:r>
      <w:r w:rsidR="00944DDC">
        <w:rPr>
          <w:rFonts w:ascii="PalatinoLinotype" w:hAnsi="PalatinoLinotype"/>
          <w:bCs/>
          <w:sz w:val="22"/>
          <w:szCs w:val="22"/>
        </w:rPr>
        <w:t>H</w:t>
      </w:r>
      <w:proofErr w:type="spellEnd"/>
      <w:r w:rsidR="00944DDC" w:rsidRPr="00944DDC">
        <w:rPr>
          <w:rFonts w:ascii="PalatinoLinotype" w:hAnsi="PalatinoLinotype"/>
          <w:bCs/>
          <w:sz w:val="22"/>
          <w:szCs w:val="22"/>
        </w:rPr>
        <w:t>(s</w:t>
      </w:r>
      <w:proofErr w:type="gramStart"/>
      <w:r w:rsidR="00944DDC" w:rsidRPr="00944DDC">
        <w:rPr>
          <w:rFonts w:ascii="PalatinoLinotype" w:hAnsi="PalatinoLinotype"/>
          <w:bCs/>
          <w:sz w:val="22"/>
          <w:szCs w:val="22"/>
        </w:rPr>
        <w:t xml:space="preserve">) </w:t>
      </w:r>
      <w:r w:rsidRPr="00944DDC">
        <w:rPr>
          <w:rFonts w:ascii="PalatinoLinotype" w:hAnsi="PalatinoLinotype"/>
          <w:bCs/>
          <w:sz w:val="22"/>
          <w:szCs w:val="22"/>
        </w:rPr>
        <w:t xml:space="preserve"> +</w:t>
      </w:r>
      <w:proofErr w:type="gramEnd"/>
      <w:r w:rsidRPr="00944DDC">
        <w:rPr>
          <w:rFonts w:ascii="PalatinoLinotype" w:hAnsi="PalatinoLinotype"/>
          <w:bCs/>
          <w:sz w:val="22"/>
          <w:szCs w:val="22"/>
        </w:rPr>
        <w:t xml:space="preserve"> CO(g) + O</w:t>
      </w:r>
      <w:r w:rsidRPr="00944DDC">
        <w:rPr>
          <w:rFonts w:ascii="PalatinoLinotype" w:hAnsi="PalatinoLinotype"/>
          <w:bCs/>
          <w:sz w:val="22"/>
          <w:szCs w:val="22"/>
          <w:vertAlign w:val="subscript"/>
        </w:rPr>
        <w:t>2</w:t>
      </w:r>
      <w:r w:rsidRPr="00944DDC">
        <w:rPr>
          <w:rFonts w:ascii="PalatinoLinotype" w:hAnsi="PalatinoLinotype"/>
          <w:bCs/>
          <w:sz w:val="22"/>
          <w:szCs w:val="22"/>
        </w:rPr>
        <w:t>(g)</w:t>
      </w:r>
    </w:p>
    <w:p w14:paraId="58EF72AE" w14:textId="22EAE0B8" w:rsidR="000761FF" w:rsidRPr="00944DDC" w:rsidRDefault="00140E00" w:rsidP="000761FF">
      <w:pPr>
        <w:pStyle w:val="NormalWeb"/>
        <w:rPr>
          <w:rFonts w:ascii="PalatinoLinotype" w:hAnsi="PalatinoLinotype" w:hint="eastAsia"/>
          <w:bCs/>
          <w:sz w:val="22"/>
          <w:szCs w:val="22"/>
        </w:rPr>
      </w:pPr>
      <w:r w:rsidRPr="00944DDC">
        <w:rPr>
          <w:rFonts w:ascii="PalatinoLinotype" w:hAnsi="PalatinoLinotype"/>
          <w:bCs/>
          <w:sz w:val="22"/>
          <w:szCs w:val="22"/>
        </w:rPr>
        <w:lastRenderedPageBreak/>
        <w:t>Y</w:t>
      </w:r>
      <w:r w:rsidR="00714180" w:rsidRPr="00944DDC">
        <w:rPr>
          <w:rFonts w:ascii="PalatinoLinotype" w:hAnsi="PalatinoLinotype"/>
          <w:bCs/>
          <w:sz w:val="22"/>
          <w:szCs w:val="22"/>
        </w:rPr>
        <w:t>our goal is to determine which of these four balanced chemical equations best represents how atoms are rearranged during the thermal decomposition of sodium bicarbonate.</w:t>
      </w:r>
    </w:p>
    <w:p w14:paraId="750F63EF" w14:textId="69B6B21B" w:rsidR="00714180" w:rsidRPr="00944DDC" w:rsidRDefault="00714180" w:rsidP="000761FF">
      <w:pPr>
        <w:pStyle w:val="NormalWeb"/>
        <w:rPr>
          <w:rFonts w:ascii="PalatinoLinotype" w:hAnsi="PalatinoLinotype" w:hint="eastAsia"/>
          <w:b/>
          <w:bCs/>
          <w:sz w:val="22"/>
          <w:szCs w:val="22"/>
        </w:rPr>
      </w:pPr>
      <w:r w:rsidRPr="00944DDC">
        <w:rPr>
          <w:rFonts w:ascii="PalatinoLinotype" w:hAnsi="PalatinoLinotype"/>
          <w:bCs/>
          <w:sz w:val="22"/>
          <w:szCs w:val="22"/>
        </w:rPr>
        <w:t xml:space="preserve">The guiding question of this </w:t>
      </w:r>
      <w:r w:rsidRPr="00944DDC">
        <w:rPr>
          <w:rFonts w:ascii="PalatinoLinotype" w:hAnsi="PalatinoLinotype" w:hint="eastAsia"/>
          <w:bCs/>
          <w:sz w:val="22"/>
          <w:szCs w:val="22"/>
        </w:rPr>
        <w:t>investigation</w:t>
      </w:r>
      <w:r w:rsidR="00140E00" w:rsidRPr="00944DDC">
        <w:rPr>
          <w:rFonts w:ascii="PalatinoLinotype" w:hAnsi="PalatinoLinotype"/>
          <w:bCs/>
          <w:sz w:val="22"/>
          <w:szCs w:val="22"/>
        </w:rPr>
        <w:t xml:space="preserve"> is:</w:t>
      </w:r>
      <w:r w:rsidRPr="00944DDC">
        <w:rPr>
          <w:rFonts w:ascii="PalatinoLinotype" w:hAnsi="PalatinoLinotype"/>
          <w:bCs/>
          <w:sz w:val="22"/>
          <w:szCs w:val="22"/>
        </w:rPr>
        <w:t xml:space="preserve"> </w:t>
      </w:r>
      <w:r w:rsidRPr="00944DDC">
        <w:rPr>
          <w:rFonts w:ascii="PalatinoLinotype" w:hAnsi="PalatinoLinotype"/>
          <w:b/>
          <w:bCs/>
          <w:sz w:val="22"/>
          <w:szCs w:val="22"/>
        </w:rPr>
        <w:t>Which balanced chemical equation (of the four written above) represents the thermal decomposition of sodium bicarbonate?</w:t>
      </w:r>
    </w:p>
    <w:p w14:paraId="6A79C926" w14:textId="77777777" w:rsidR="00474830" w:rsidRPr="00944DDC" w:rsidRDefault="00714180" w:rsidP="00714180">
      <w:pPr>
        <w:pStyle w:val="NormalWeb"/>
        <w:rPr>
          <w:rFonts w:ascii="PalatinoLinotype" w:hAnsi="PalatinoLinotype" w:hint="eastAsia"/>
          <w:b/>
          <w:bCs/>
          <w:sz w:val="22"/>
          <w:szCs w:val="22"/>
        </w:rPr>
      </w:pPr>
      <w:r w:rsidRPr="00944DDC">
        <w:rPr>
          <w:rFonts w:ascii="PalatinoLinotype" w:hAnsi="PalatinoLinotype"/>
          <w:b/>
          <w:bCs/>
          <w:sz w:val="22"/>
          <w:szCs w:val="22"/>
        </w:rPr>
        <w:t>Materials:</w:t>
      </w:r>
    </w:p>
    <w:p w14:paraId="5D26A46C" w14:textId="77777777" w:rsidR="00714180" w:rsidRPr="00944DDC" w:rsidRDefault="00714180" w:rsidP="00714180">
      <w:pPr>
        <w:pStyle w:val="NormalWeb"/>
        <w:rPr>
          <w:rFonts w:ascii="PalatinoLinotype" w:hAnsi="PalatinoLinotype" w:hint="eastAsia"/>
          <w:bCs/>
          <w:sz w:val="22"/>
          <w:szCs w:val="22"/>
        </w:rPr>
      </w:pPr>
      <w:r w:rsidRPr="00944DDC">
        <w:rPr>
          <w:rFonts w:ascii="PalatinoLinotype" w:hAnsi="PalatinoLinotype"/>
          <w:bCs/>
          <w:sz w:val="22"/>
          <w:szCs w:val="22"/>
        </w:rPr>
        <w:t xml:space="preserve">You may use any of the following materials during your </w:t>
      </w:r>
      <w:r w:rsidRPr="00944DDC">
        <w:rPr>
          <w:rFonts w:ascii="PalatinoLinotype" w:hAnsi="PalatinoLinotype" w:hint="eastAsia"/>
          <w:bCs/>
          <w:sz w:val="22"/>
          <w:szCs w:val="22"/>
        </w:rPr>
        <w:t>investigation</w:t>
      </w:r>
      <w:r w:rsidRPr="00944DDC">
        <w:rPr>
          <w:rFonts w:ascii="PalatinoLinotype" w:hAnsi="PalatinoLinotype"/>
          <w:bCs/>
          <w:sz w:val="22"/>
          <w:szCs w:val="22"/>
        </w:rPr>
        <w:t>:</w:t>
      </w:r>
    </w:p>
    <w:tbl>
      <w:tblPr>
        <w:tblStyle w:val="TableGrid"/>
        <w:tblW w:w="0" w:type="auto"/>
        <w:tblLook w:val="04A0" w:firstRow="1" w:lastRow="0" w:firstColumn="1" w:lastColumn="0" w:noHBand="0" w:noVBand="1"/>
      </w:tblPr>
      <w:tblGrid>
        <w:gridCol w:w="4428"/>
        <w:gridCol w:w="4428"/>
      </w:tblGrid>
      <w:tr w:rsidR="002E7CBE" w:rsidRPr="00944DDC" w14:paraId="7EFD45C5" w14:textId="77777777" w:rsidTr="002E7CBE">
        <w:tc>
          <w:tcPr>
            <w:tcW w:w="4428" w:type="dxa"/>
          </w:tcPr>
          <w:p w14:paraId="2E7EB979" w14:textId="77777777" w:rsidR="002E7CBE" w:rsidRPr="00944DDC" w:rsidRDefault="002E7CBE" w:rsidP="00714180">
            <w:pPr>
              <w:pStyle w:val="NormalWeb"/>
              <w:rPr>
                <w:rFonts w:ascii="PalatinoLinotype" w:hAnsi="PalatinoLinotype" w:hint="eastAsia"/>
                <w:b/>
                <w:bCs/>
                <w:sz w:val="22"/>
                <w:szCs w:val="22"/>
              </w:rPr>
            </w:pPr>
            <w:r w:rsidRPr="00944DDC">
              <w:rPr>
                <w:rFonts w:ascii="PalatinoLinotype" w:hAnsi="PalatinoLinotype"/>
                <w:b/>
                <w:bCs/>
                <w:sz w:val="22"/>
                <w:szCs w:val="22"/>
              </w:rPr>
              <w:t>Consumables</w:t>
            </w:r>
          </w:p>
          <w:p w14:paraId="4E9E228F" w14:textId="77777777" w:rsidR="002E7CBE" w:rsidRPr="00944DDC" w:rsidRDefault="002E7CBE" w:rsidP="00714180">
            <w:pPr>
              <w:pStyle w:val="NormalWeb"/>
              <w:rPr>
                <w:rFonts w:ascii="PalatinoLinotype" w:hAnsi="PalatinoLinotype" w:hint="eastAsia"/>
                <w:bCs/>
                <w:sz w:val="22"/>
                <w:szCs w:val="22"/>
              </w:rPr>
            </w:pPr>
            <w:r w:rsidRPr="00944DDC">
              <w:rPr>
                <w:rFonts w:ascii="PalatinoLinotype" w:hAnsi="PalatinoLinotype"/>
                <w:bCs/>
                <w:sz w:val="22"/>
                <w:szCs w:val="22"/>
              </w:rPr>
              <w:t>Solid NaHCO</w:t>
            </w:r>
            <w:r w:rsidRPr="00944DDC">
              <w:rPr>
                <w:rFonts w:ascii="PalatinoLinotype" w:hAnsi="PalatinoLinotype"/>
                <w:bCs/>
                <w:sz w:val="22"/>
                <w:szCs w:val="22"/>
                <w:vertAlign w:val="subscript"/>
              </w:rPr>
              <w:t xml:space="preserve">3 </w:t>
            </w:r>
            <w:r w:rsidRPr="00944DDC">
              <w:rPr>
                <w:rFonts w:ascii="PalatinoLinotype" w:hAnsi="PalatinoLinotype"/>
                <w:bCs/>
                <w:sz w:val="22"/>
                <w:szCs w:val="22"/>
              </w:rPr>
              <w:t>(Baking Soda)</w:t>
            </w:r>
          </w:p>
          <w:p w14:paraId="23A0AC5B" w14:textId="77777777" w:rsidR="002E7CBE" w:rsidRPr="00944DDC" w:rsidRDefault="002E7CBE" w:rsidP="00714180">
            <w:pPr>
              <w:pStyle w:val="NormalWeb"/>
              <w:rPr>
                <w:rFonts w:ascii="PalatinoLinotype" w:hAnsi="PalatinoLinotype" w:hint="eastAsia"/>
                <w:bCs/>
                <w:sz w:val="22"/>
                <w:szCs w:val="22"/>
              </w:rPr>
            </w:pPr>
          </w:p>
        </w:tc>
        <w:tc>
          <w:tcPr>
            <w:tcW w:w="4428" w:type="dxa"/>
          </w:tcPr>
          <w:p w14:paraId="6600E1D1" w14:textId="77777777" w:rsidR="002E7CBE" w:rsidRPr="00944DDC" w:rsidRDefault="002E7CBE" w:rsidP="00714180">
            <w:pPr>
              <w:pStyle w:val="NormalWeb"/>
              <w:rPr>
                <w:rFonts w:ascii="PalatinoLinotype" w:hAnsi="PalatinoLinotype" w:hint="eastAsia"/>
                <w:b/>
                <w:bCs/>
                <w:sz w:val="22"/>
                <w:szCs w:val="22"/>
              </w:rPr>
            </w:pPr>
            <w:r w:rsidRPr="00944DDC">
              <w:rPr>
                <w:rFonts w:ascii="PalatinoLinotype" w:hAnsi="PalatinoLinotype"/>
                <w:b/>
                <w:bCs/>
                <w:sz w:val="22"/>
                <w:szCs w:val="22"/>
              </w:rPr>
              <w:t>Equipment</w:t>
            </w:r>
          </w:p>
          <w:p w14:paraId="4AE4090F" w14:textId="77777777" w:rsidR="002E7CBE" w:rsidRPr="00944DDC" w:rsidRDefault="002E7CBE" w:rsidP="002E7CBE">
            <w:pPr>
              <w:pStyle w:val="NormalWeb"/>
              <w:numPr>
                <w:ilvl w:val="0"/>
                <w:numId w:val="1"/>
              </w:numPr>
              <w:rPr>
                <w:rFonts w:ascii="PalatinoLinotype" w:hAnsi="PalatinoLinotype" w:hint="eastAsia"/>
                <w:b/>
                <w:bCs/>
                <w:sz w:val="22"/>
                <w:szCs w:val="22"/>
              </w:rPr>
            </w:pPr>
            <w:r w:rsidRPr="00944DDC">
              <w:rPr>
                <w:rFonts w:ascii="PalatinoLinotype" w:hAnsi="PalatinoLinotype"/>
                <w:bCs/>
                <w:sz w:val="22"/>
                <w:szCs w:val="22"/>
              </w:rPr>
              <w:t>Hot Plate</w:t>
            </w:r>
          </w:p>
          <w:p w14:paraId="293C6123" w14:textId="77777777" w:rsidR="002E7CBE" w:rsidRPr="00944DDC" w:rsidRDefault="002E7CBE" w:rsidP="002E7CBE">
            <w:pPr>
              <w:pStyle w:val="NormalWeb"/>
              <w:numPr>
                <w:ilvl w:val="0"/>
                <w:numId w:val="1"/>
              </w:numPr>
              <w:rPr>
                <w:rFonts w:ascii="PalatinoLinotype" w:hAnsi="PalatinoLinotype" w:hint="eastAsia"/>
                <w:b/>
                <w:bCs/>
                <w:sz w:val="22"/>
                <w:szCs w:val="22"/>
              </w:rPr>
            </w:pPr>
            <w:r w:rsidRPr="00944DDC">
              <w:rPr>
                <w:rFonts w:ascii="PalatinoLinotype" w:hAnsi="PalatinoLinotype"/>
                <w:bCs/>
                <w:sz w:val="22"/>
                <w:szCs w:val="22"/>
              </w:rPr>
              <w:t>Spatula</w:t>
            </w:r>
          </w:p>
          <w:p w14:paraId="0C6749A5" w14:textId="77777777" w:rsidR="002E7CBE" w:rsidRPr="00944DDC" w:rsidRDefault="002E7CBE" w:rsidP="002E7CBE">
            <w:pPr>
              <w:pStyle w:val="NormalWeb"/>
              <w:numPr>
                <w:ilvl w:val="0"/>
                <w:numId w:val="1"/>
              </w:numPr>
              <w:rPr>
                <w:rFonts w:ascii="PalatinoLinotype" w:hAnsi="PalatinoLinotype" w:hint="eastAsia"/>
                <w:b/>
                <w:bCs/>
                <w:sz w:val="22"/>
                <w:szCs w:val="22"/>
              </w:rPr>
            </w:pPr>
            <w:r w:rsidRPr="00944DDC">
              <w:rPr>
                <w:rFonts w:ascii="PalatinoLinotype" w:hAnsi="PalatinoLinotype"/>
                <w:bCs/>
                <w:sz w:val="22"/>
                <w:szCs w:val="22"/>
              </w:rPr>
              <w:t>Spoon</w:t>
            </w:r>
          </w:p>
          <w:p w14:paraId="7180EED1" w14:textId="77777777" w:rsidR="002E7CBE" w:rsidRPr="00944DDC" w:rsidRDefault="002E7CBE" w:rsidP="002E7CBE">
            <w:pPr>
              <w:pStyle w:val="NormalWeb"/>
              <w:numPr>
                <w:ilvl w:val="0"/>
                <w:numId w:val="1"/>
              </w:numPr>
              <w:rPr>
                <w:rFonts w:ascii="PalatinoLinotype" w:hAnsi="PalatinoLinotype" w:hint="eastAsia"/>
                <w:b/>
                <w:bCs/>
                <w:sz w:val="22"/>
                <w:szCs w:val="22"/>
              </w:rPr>
            </w:pPr>
            <w:r w:rsidRPr="00944DDC">
              <w:rPr>
                <w:rFonts w:ascii="PalatinoLinotype" w:hAnsi="PalatinoLinotype"/>
                <w:bCs/>
                <w:sz w:val="22"/>
                <w:szCs w:val="22"/>
              </w:rPr>
              <w:t>Electronic Balance</w:t>
            </w:r>
          </w:p>
          <w:p w14:paraId="7A56CABF" w14:textId="77777777" w:rsidR="002E7CBE" w:rsidRPr="00944DDC" w:rsidRDefault="002E7CBE" w:rsidP="002E7CBE">
            <w:pPr>
              <w:pStyle w:val="NormalWeb"/>
              <w:numPr>
                <w:ilvl w:val="0"/>
                <w:numId w:val="1"/>
              </w:numPr>
              <w:rPr>
                <w:rFonts w:ascii="PalatinoLinotype" w:hAnsi="PalatinoLinotype" w:hint="eastAsia"/>
                <w:b/>
                <w:bCs/>
                <w:sz w:val="22"/>
                <w:szCs w:val="22"/>
              </w:rPr>
            </w:pPr>
            <w:r w:rsidRPr="00944DDC">
              <w:rPr>
                <w:rFonts w:ascii="PalatinoLinotype" w:hAnsi="PalatinoLinotype"/>
                <w:bCs/>
                <w:sz w:val="22"/>
                <w:szCs w:val="22"/>
              </w:rPr>
              <w:t>Periodic Table</w:t>
            </w:r>
          </w:p>
          <w:p w14:paraId="6EAD0748" w14:textId="77777777" w:rsidR="002E7CBE" w:rsidRPr="00944DDC" w:rsidRDefault="002E7CBE" w:rsidP="002E7CBE">
            <w:pPr>
              <w:pStyle w:val="NormalWeb"/>
              <w:numPr>
                <w:ilvl w:val="0"/>
                <w:numId w:val="1"/>
              </w:numPr>
              <w:rPr>
                <w:rFonts w:ascii="PalatinoLinotype" w:hAnsi="PalatinoLinotype" w:hint="eastAsia"/>
                <w:b/>
                <w:bCs/>
                <w:sz w:val="22"/>
                <w:szCs w:val="22"/>
              </w:rPr>
            </w:pPr>
            <w:r w:rsidRPr="00944DDC">
              <w:rPr>
                <w:rFonts w:ascii="PalatinoLinotype" w:hAnsi="PalatinoLinotype"/>
                <w:bCs/>
                <w:sz w:val="22"/>
                <w:szCs w:val="22"/>
              </w:rPr>
              <w:t>Aluminum Foil</w:t>
            </w:r>
          </w:p>
        </w:tc>
      </w:tr>
    </w:tbl>
    <w:p w14:paraId="556A9711" w14:textId="77777777" w:rsidR="00714180" w:rsidRPr="00944DDC" w:rsidRDefault="00C15A25" w:rsidP="00714180">
      <w:pPr>
        <w:pStyle w:val="NormalWeb"/>
        <w:rPr>
          <w:rFonts w:ascii="PalatinoLinotype" w:hAnsi="PalatinoLinotype" w:hint="eastAsia"/>
          <w:b/>
          <w:bCs/>
          <w:sz w:val="22"/>
          <w:szCs w:val="22"/>
        </w:rPr>
      </w:pPr>
      <w:r w:rsidRPr="00944DDC">
        <w:rPr>
          <w:rFonts w:ascii="PalatinoLinotype" w:hAnsi="PalatinoLinotype"/>
          <w:b/>
          <w:bCs/>
          <w:sz w:val="22"/>
          <w:szCs w:val="22"/>
        </w:rPr>
        <w:t>Safety:</w:t>
      </w:r>
    </w:p>
    <w:p w14:paraId="753254CB" w14:textId="77777777" w:rsidR="00C15A25" w:rsidRPr="00944DDC" w:rsidRDefault="00C15A25" w:rsidP="00714180">
      <w:pPr>
        <w:pStyle w:val="NormalWeb"/>
        <w:rPr>
          <w:rFonts w:ascii="PalatinoLinotype" w:hAnsi="PalatinoLinotype" w:hint="eastAsia"/>
          <w:bCs/>
          <w:sz w:val="22"/>
          <w:szCs w:val="22"/>
        </w:rPr>
      </w:pPr>
      <w:r w:rsidRPr="00944DDC">
        <w:rPr>
          <w:rFonts w:ascii="PalatinoLinotype" w:hAnsi="PalatinoLinotype"/>
          <w:bCs/>
          <w:sz w:val="22"/>
          <w:szCs w:val="22"/>
        </w:rPr>
        <w:t xml:space="preserve">Follow all normal lab safety rules.  Your teacher will explain relevant and important information about working with the </w:t>
      </w:r>
      <w:r w:rsidRPr="00944DDC">
        <w:rPr>
          <w:rFonts w:ascii="PalatinoLinotype" w:hAnsi="PalatinoLinotype" w:hint="eastAsia"/>
          <w:bCs/>
          <w:sz w:val="22"/>
          <w:szCs w:val="22"/>
        </w:rPr>
        <w:t>chemical</w:t>
      </w:r>
      <w:r w:rsidRPr="00944DDC">
        <w:rPr>
          <w:rFonts w:ascii="PalatinoLinotype" w:hAnsi="PalatinoLinotype"/>
          <w:bCs/>
          <w:sz w:val="22"/>
          <w:szCs w:val="22"/>
        </w:rPr>
        <w:t xml:space="preserve"> </w:t>
      </w:r>
      <w:r w:rsidRPr="00944DDC">
        <w:rPr>
          <w:rFonts w:ascii="PalatinoLinotype" w:hAnsi="PalatinoLinotype" w:hint="eastAsia"/>
          <w:bCs/>
          <w:sz w:val="22"/>
          <w:szCs w:val="22"/>
        </w:rPr>
        <w:t>associated</w:t>
      </w:r>
      <w:r w:rsidRPr="00944DDC">
        <w:rPr>
          <w:rFonts w:ascii="PalatinoLinotype" w:hAnsi="PalatinoLinotype"/>
          <w:bCs/>
          <w:sz w:val="22"/>
          <w:szCs w:val="22"/>
        </w:rPr>
        <w:t xml:space="preserve"> with this investigation.  In addition, take the following precautions:</w:t>
      </w:r>
    </w:p>
    <w:p w14:paraId="26EBE5FC" w14:textId="77777777" w:rsidR="00C15A25" w:rsidRPr="00944DDC" w:rsidRDefault="00C15A25" w:rsidP="00C15A25">
      <w:pPr>
        <w:pStyle w:val="NormalWeb"/>
        <w:numPr>
          <w:ilvl w:val="0"/>
          <w:numId w:val="2"/>
        </w:numPr>
        <w:rPr>
          <w:rFonts w:ascii="PalatinoLinotype" w:hAnsi="PalatinoLinotype" w:hint="eastAsia"/>
          <w:bCs/>
          <w:sz w:val="22"/>
          <w:szCs w:val="22"/>
        </w:rPr>
      </w:pPr>
      <w:r w:rsidRPr="00944DDC">
        <w:rPr>
          <w:rFonts w:ascii="PalatinoLinotype" w:hAnsi="PalatinoLinotype"/>
          <w:bCs/>
          <w:sz w:val="22"/>
          <w:szCs w:val="22"/>
        </w:rPr>
        <w:t>Wear goggles at all times.</w:t>
      </w:r>
    </w:p>
    <w:p w14:paraId="42E2C04D" w14:textId="77777777" w:rsidR="00C15A25" w:rsidRPr="00944DDC" w:rsidRDefault="00C15A25" w:rsidP="0053181D">
      <w:pPr>
        <w:pStyle w:val="NormalWeb"/>
        <w:numPr>
          <w:ilvl w:val="0"/>
          <w:numId w:val="2"/>
        </w:numPr>
        <w:rPr>
          <w:rFonts w:ascii="PalatinoLinotype" w:hAnsi="PalatinoLinotype" w:hint="eastAsia"/>
          <w:bCs/>
          <w:sz w:val="22"/>
          <w:szCs w:val="22"/>
        </w:rPr>
      </w:pPr>
      <w:r w:rsidRPr="00944DDC">
        <w:rPr>
          <w:rFonts w:ascii="PalatinoLinotype" w:hAnsi="PalatinoLinotype" w:hint="eastAsia"/>
          <w:bCs/>
          <w:sz w:val="22"/>
          <w:szCs w:val="22"/>
        </w:rPr>
        <w:t>U</w:t>
      </w:r>
      <w:r w:rsidRPr="00944DDC">
        <w:rPr>
          <w:rFonts w:ascii="PalatinoLinotype" w:hAnsi="PalatinoLinotype"/>
          <w:bCs/>
          <w:sz w:val="22"/>
          <w:szCs w:val="22"/>
        </w:rPr>
        <w:t xml:space="preserve">se caution when working with hot plates.  They can burn skin.  If you are removing objects off of the hotplate, use caution because it will still be hot.  If you have long hair, tie it back behind your head.  </w:t>
      </w:r>
    </w:p>
    <w:p w14:paraId="0FF815F4" w14:textId="77777777" w:rsidR="00C15A25" w:rsidRPr="00944DDC" w:rsidRDefault="00C15A25" w:rsidP="00C15A25">
      <w:pPr>
        <w:pStyle w:val="NormalWeb"/>
        <w:numPr>
          <w:ilvl w:val="0"/>
          <w:numId w:val="2"/>
        </w:numPr>
        <w:rPr>
          <w:rFonts w:ascii="PalatinoLinotype" w:hAnsi="PalatinoLinotype" w:hint="eastAsia"/>
          <w:bCs/>
          <w:sz w:val="22"/>
          <w:szCs w:val="22"/>
        </w:rPr>
      </w:pPr>
      <w:r w:rsidRPr="00944DDC">
        <w:rPr>
          <w:rFonts w:ascii="PalatinoLinotype" w:hAnsi="PalatinoLinotype"/>
          <w:bCs/>
          <w:sz w:val="22"/>
          <w:szCs w:val="22"/>
        </w:rPr>
        <w:t xml:space="preserve">Wash your hands with soap and water before leaving the </w:t>
      </w:r>
      <w:r w:rsidRPr="00944DDC">
        <w:rPr>
          <w:rFonts w:ascii="PalatinoLinotype" w:hAnsi="PalatinoLinotype" w:hint="eastAsia"/>
          <w:bCs/>
          <w:sz w:val="22"/>
          <w:szCs w:val="22"/>
        </w:rPr>
        <w:t>laboratory</w:t>
      </w:r>
      <w:r w:rsidRPr="00944DDC">
        <w:rPr>
          <w:rFonts w:ascii="PalatinoLinotype" w:hAnsi="PalatinoLinotype"/>
          <w:bCs/>
          <w:sz w:val="22"/>
          <w:szCs w:val="22"/>
        </w:rPr>
        <w:t>.</w:t>
      </w:r>
    </w:p>
    <w:p w14:paraId="3B6EEC29" w14:textId="77777777" w:rsidR="0053181D" w:rsidRPr="00944DDC" w:rsidRDefault="0053181D" w:rsidP="0053181D">
      <w:pPr>
        <w:pStyle w:val="NormalWeb"/>
        <w:rPr>
          <w:rFonts w:ascii="PalatinoLinotype" w:hAnsi="PalatinoLinotype" w:hint="eastAsia"/>
          <w:b/>
          <w:bCs/>
          <w:sz w:val="22"/>
          <w:szCs w:val="22"/>
        </w:rPr>
      </w:pPr>
      <w:r w:rsidRPr="00944DDC">
        <w:rPr>
          <w:rFonts w:ascii="PalatinoLinotype" w:hAnsi="PalatinoLinotype"/>
          <w:b/>
          <w:bCs/>
          <w:sz w:val="22"/>
          <w:szCs w:val="22"/>
        </w:rPr>
        <w:t>Getting Started:</w:t>
      </w:r>
    </w:p>
    <w:p w14:paraId="2966B56A" w14:textId="77777777" w:rsidR="0053181D" w:rsidRPr="00944DDC" w:rsidRDefault="0053181D" w:rsidP="0053181D">
      <w:pPr>
        <w:pStyle w:val="NormalWeb"/>
        <w:rPr>
          <w:rFonts w:ascii="Palatino Linotype" w:hAnsi="Palatino Linotype" w:cs="Lucida Grande"/>
          <w:color w:val="000000"/>
          <w:sz w:val="22"/>
          <w:szCs w:val="22"/>
        </w:rPr>
      </w:pPr>
      <w:r w:rsidRPr="00944DDC">
        <w:rPr>
          <w:rFonts w:ascii="PalatinoLinotype" w:hAnsi="PalatinoLinotype"/>
          <w:bCs/>
          <w:sz w:val="22"/>
          <w:szCs w:val="22"/>
        </w:rPr>
        <w:t>As part of your investigation, you will need to use a hotplate and a tray made of aluminum foil to increase the temperature of sodium bicarbonate enough for it to decompose.  The</w:t>
      </w:r>
      <w:r w:rsidR="001D6B09" w:rsidRPr="00944DDC">
        <w:rPr>
          <w:rFonts w:ascii="PalatinoLinotype" w:hAnsi="PalatinoLinotype"/>
          <w:bCs/>
          <w:sz w:val="22"/>
          <w:szCs w:val="22"/>
        </w:rPr>
        <w:t xml:space="preserve"> thermal decomposition of sodium bicarb</w:t>
      </w:r>
      <w:r w:rsidRPr="00944DDC">
        <w:rPr>
          <w:rFonts w:ascii="PalatinoLinotype" w:hAnsi="PalatinoLinotype"/>
          <w:bCs/>
          <w:sz w:val="22"/>
          <w:szCs w:val="22"/>
        </w:rPr>
        <w:t>onate will occur rapidly at 200</w:t>
      </w:r>
      <w:r w:rsidRPr="00944DDC">
        <w:rPr>
          <w:rFonts w:ascii="Palatino Linotype" w:hAnsi="Palatino Linotype" w:cs="Lucida Grande"/>
          <w:color w:val="000000"/>
          <w:sz w:val="22"/>
          <w:szCs w:val="22"/>
        </w:rPr>
        <w:t>°C, but the product of the decomposition reaction will begin to decompose at temperatures over 850°C.</w:t>
      </w:r>
    </w:p>
    <w:p w14:paraId="644A7926" w14:textId="77777777" w:rsidR="00000DF9" w:rsidRDefault="00000DF9" w:rsidP="0053181D">
      <w:pPr>
        <w:pStyle w:val="NormalWeb"/>
        <w:rPr>
          <w:rFonts w:ascii="Palatino Linotype" w:hAnsi="Palatino Linotype" w:cs="Lucida Grande"/>
          <w:color w:val="000000"/>
        </w:rPr>
      </w:pPr>
    </w:p>
    <w:p w14:paraId="17FF1631" w14:textId="77777777" w:rsidR="00944DDC" w:rsidRDefault="00944DDC" w:rsidP="0053181D">
      <w:pPr>
        <w:pStyle w:val="NormalWeb"/>
        <w:rPr>
          <w:rFonts w:ascii="Palatino Linotype" w:hAnsi="Palatino Linotype" w:cs="Lucida Grande"/>
          <w:color w:val="000000"/>
        </w:rPr>
      </w:pPr>
    </w:p>
    <w:p w14:paraId="67AA67AE" w14:textId="77777777" w:rsidR="00DF51FD" w:rsidRDefault="00DF51FD" w:rsidP="0053181D">
      <w:pPr>
        <w:pStyle w:val="NormalWeb"/>
        <w:rPr>
          <w:rFonts w:ascii="Palatino Linotype" w:hAnsi="Palatino Linotype" w:cs="Lucida Grande"/>
          <w:color w:val="000000"/>
        </w:rPr>
      </w:pPr>
    </w:p>
    <w:p w14:paraId="0F587546" w14:textId="77777777" w:rsidR="00DF51FD" w:rsidRDefault="00DF51FD" w:rsidP="0053181D">
      <w:pPr>
        <w:pStyle w:val="NormalWeb"/>
        <w:rPr>
          <w:rFonts w:ascii="Palatino Linotype" w:hAnsi="Palatino Linotype" w:cs="Lucida Grande"/>
          <w:color w:val="000000"/>
        </w:rPr>
      </w:pPr>
    </w:p>
    <w:p w14:paraId="4F97C9F5" w14:textId="77777777" w:rsidR="00DF51FD" w:rsidRDefault="00DF51FD" w:rsidP="0053181D">
      <w:pPr>
        <w:pStyle w:val="NormalWeb"/>
        <w:rPr>
          <w:rFonts w:ascii="Palatino Linotype" w:hAnsi="Palatino Linotype" w:cs="Lucida Grande"/>
          <w:color w:val="000000"/>
        </w:rPr>
      </w:pPr>
    </w:p>
    <w:p w14:paraId="0D2B9971" w14:textId="77777777" w:rsidR="00DF51FD" w:rsidRDefault="00DF51FD" w:rsidP="0053181D">
      <w:pPr>
        <w:pStyle w:val="NormalWeb"/>
        <w:rPr>
          <w:rFonts w:ascii="Palatino Linotype" w:hAnsi="Palatino Linotype" w:cs="Lucida Grande"/>
          <w:color w:val="000000"/>
        </w:rPr>
      </w:pPr>
    </w:p>
    <w:p w14:paraId="5CAA4AEE" w14:textId="77777777" w:rsidR="00DF51FD" w:rsidRDefault="00DF51FD" w:rsidP="0053181D">
      <w:pPr>
        <w:pStyle w:val="NormalWeb"/>
        <w:rPr>
          <w:rFonts w:ascii="Palatino Linotype" w:hAnsi="Palatino Linotype" w:cs="Lucida Grande"/>
          <w:color w:val="000000"/>
        </w:rPr>
      </w:pPr>
    </w:p>
    <w:p w14:paraId="0C098639" w14:textId="77777777" w:rsidR="00DF51FD" w:rsidRDefault="00DF51FD" w:rsidP="0053181D">
      <w:pPr>
        <w:pStyle w:val="NormalWeb"/>
        <w:rPr>
          <w:rFonts w:ascii="Palatino Linotype" w:hAnsi="Palatino Linotype" w:cs="Lucida Grande"/>
          <w:color w:val="000000"/>
        </w:rPr>
      </w:pPr>
    </w:p>
    <w:p w14:paraId="6ABA6964" w14:textId="77777777" w:rsidR="00DF51FD" w:rsidRDefault="00DF51FD" w:rsidP="0053181D">
      <w:pPr>
        <w:pStyle w:val="NormalWeb"/>
        <w:rPr>
          <w:rFonts w:ascii="Palatino Linotype" w:hAnsi="Palatino Linotype" w:cs="Lucida Grande"/>
          <w:color w:val="000000"/>
        </w:rPr>
      </w:pPr>
    </w:p>
    <w:p w14:paraId="4138AAFC" w14:textId="77777777" w:rsidR="00000DF9" w:rsidRDefault="00000DF9" w:rsidP="0053181D">
      <w:pPr>
        <w:pStyle w:val="NormalWeb"/>
        <w:rPr>
          <w:rFonts w:ascii="Palatino Linotype" w:hAnsi="Palatino Linotype" w:cs="Lucida Grande"/>
          <w:color w:val="000000"/>
        </w:rPr>
      </w:pPr>
      <w:r>
        <w:rPr>
          <w:rFonts w:ascii="Palatino Linotype" w:hAnsi="Palatino Linotype" w:cs="Lucida Grande"/>
          <w:color w:val="000000"/>
        </w:rPr>
        <w:lastRenderedPageBreak/>
        <w:t>Name______________________________________________________</w:t>
      </w:r>
    </w:p>
    <w:p w14:paraId="360456B2" w14:textId="77777777" w:rsidR="00000DF9" w:rsidRDefault="00000DF9" w:rsidP="0053181D">
      <w:pPr>
        <w:pStyle w:val="NormalWeb"/>
        <w:rPr>
          <w:rFonts w:ascii="Palatino Linotype" w:hAnsi="Palatino Linotype" w:cs="Lucida Grande"/>
          <w:color w:val="000000"/>
        </w:rPr>
      </w:pPr>
      <w:r>
        <w:rPr>
          <w:rFonts w:ascii="Palatino Linotype" w:hAnsi="Palatino Linotype" w:cs="Lucida Grande"/>
          <w:color w:val="000000"/>
        </w:rPr>
        <w:t>Group Members_______________________________________________________________________</w:t>
      </w:r>
    </w:p>
    <w:p w14:paraId="5F7EB9A3" w14:textId="6451CFC3" w:rsidR="00000DF9" w:rsidRDefault="00000DF9" w:rsidP="00000DF9">
      <w:pPr>
        <w:pStyle w:val="NormalWeb"/>
        <w:jc w:val="center"/>
        <w:rPr>
          <w:rFonts w:ascii="Palatino Linotype" w:hAnsi="Palatino Linotype" w:cs="Lucida Grande"/>
          <w:b/>
          <w:color w:val="000000"/>
        </w:rPr>
      </w:pPr>
      <w:r>
        <w:rPr>
          <w:rFonts w:ascii="Palatino Linotype" w:hAnsi="Palatino Linotype" w:cs="Lucida Grande"/>
          <w:b/>
          <w:color w:val="000000"/>
        </w:rPr>
        <w:t>Stoichiometry and Chemical Reactions: Which Balanced Equation Best Represents the Thermal Decomposition of Sodium Bicarbonate?</w:t>
      </w:r>
      <w:r w:rsidR="00557829">
        <w:rPr>
          <w:rFonts w:ascii="Palatino Linotype" w:hAnsi="Palatino Linotype" w:cs="Lucida Grande"/>
          <w:b/>
          <w:color w:val="000000"/>
        </w:rPr>
        <w:t xml:space="preserve"> </w:t>
      </w:r>
      <w:r w:rsidR="004B424D">
        <w:rPr>
          <w:rFonts w:ascii="Palatino Linotype" w:hAnsi="Palatino Linotype" w:cs="Lucida Grande"/>
          <w:b/>
          <w:color w:val="000000"/>
        </w:rPr>
        <w:t>(45</w:t>
      </w:r>
      <w:r w:rsidR="00921523">
        <w:rPr>
          <w:rFonts w:ascii="Palatino Linotype" w:hAnsi="Palatino Linotype" w:cs="Lucida Grande"/>
          <w:b/>
          <w:color w:val="000000"/>
        </w:rPr>
        <w:t xml:space="preserve"> points)</w:t>
      </w:r>
    </w:p>
    <w:p w14:paraId="27DAAA25" w14:textId="77777777" w:rsidR="0070789A" w:rsidRDefault="001D6B09" w:rsidP="001D6B09">
      <w:pPr>
        <w:pStyle w:val="NormalWeb"/>
        <w:rPr>
          <w:rFonts w:ascii="Palatino Linotype" w:hAnsi="Palatino Linotype" w:cs="Lucida Grande"/>
          <w:b/>
          <w:color w:val="000000"/>
        </w:rPr>
      </w:pPr>
      <w:r>
        <w:rPr>
          <w:rFonts w:ascii="Palatino Linotype" w:hAnsi="Palatino Linotype" w:cs="Lucida Grande"/>
          <w:b/>
          <w:color w:val="000000"/>
        </w:rPr>
        <w:t>LAB INVESTIGATION REPORTING SHEET-YOU MAY USE EXTRA PAPER IF NECESSARY.</w:t>
      </w:r>
    </w:p>
    <w:p w14:paraId="12CD1904" w14:textId="0E0EEAA7" w:rsidR="001D6B09" w:rsidRDefault="001D6B09" w:rsidP="001D6B09">
      <w:pPr>
        <w:pStyle w:val="NormalWeb"/>
        <w:rPr>
          <w:rFonts w:ascii="Palatino Linotype" w:hAnsi="Palatino Linotype" w:cs="Lucida Grande"/>
          <w:b/>
          <w:color w:val="000000"/>
        </w:rPr>
      </w:pPr>
      <w:r>
        <w:rPr>
          <w:rFonts w:ascii="Palatino Linotype" w:hAnsi="Palatino Linotype" w:cs="Lucida Grande"/>
          <w:b/>
          <w:color w:val="000000"/>
        </w:rPr>
        <w:t>Guiding Question: Which balanced chemical equation best represents</w:t>
      </w:r>
      <w:r w:rsidR="00921523">
        <w:rPr>
          <w:rFonts w:ascii="Palatino Linotype" w:hAnsi="Palatino Linotype" w:cs="Lucida Grande"/>
          <w:b/>
          <w:color w:val="000000"/>
        </w:rPr>
        <w:t xml:space="preserve"> the thermal decomposition of so</w:t>
      </w:r>
      <w:r>
        <w:rPr>
          <w:rFonts w:ascii="Palatino Linotype" w:hAnsi="Palatino Linotype" w:cs="Lucida Grande"/>
          <w:b/>
          <w:color w:val="000000"/>
        </w:rPr>
        <w:t>d</w:t>
      </w:r>
      <w:r w:rsidR="00921523">
        <w:rPr>
          <w:rFonts w:ascii="Palatino Linotype" w:hAnsi="Palatino Linotype" w:cs="Lucida Grande"/>
          <w:b/>
          <w:color w:val="000000"/>
        </w:rPr>
        <w:t>i</w:t>
      </w:r>
      <w:r>
        <w:rPr>
          <w:rFonts w:ascii="Palatino Linotype" w:hAnsi="Palatino Linotype" w:cs="Lucida Grande"/>
          <w:b/>
          <w:color w:val="000000"/>
        </w:rPr>
        <w:t>um bicarbonate?</w:t>
      </w:r>
    </w:p>
    <w:p w14:paraId="61456CB8" w14:textId="709A41D0" w:rsidR="001D6B09" w:rsidRPr="00C075AF" w:rsidRDefault="001D6B09" w:rsidP="001D6B09">
      <w:pPr>
        <w:pStyle w:val="NormalWeb"/>
        <w:jc w:val="both"/>
        <w:rPr>
          <w:rFonts w:ascii="PalatinoLinotype" w:hAnsi="PalatinoLinotype" w:hint="eastAsia"/>
          <w:bCs/>
        </w:rPr>
      </w:pPr>
      <w:r>
        <w:rPr>
          <w:rFonts w:ascii="PalatinoLinotype" w:hAnsi="PalatinoLinotype"/>
          <w:b/>
          <w:bCs/>
        </w:rPr>
        <w:t xml:space="preserve">Task One: </w:t>
      </w:r>
      <w:r w:rsidRPr="00C075AF">
        <w:rPr>
          <w:rFonts w:ascii="PalatinoLinotype" w:hAnsi="PalatinoLinotype"/>
          <w:bCs/>
        </w:rPr>
        <w:t>What type of data do you need to collect? Hint: Think about how much NaHCO</w:t>
      </w:r>
      <w:r w:rsidRPr="00C075AF">
        <w:rPr>
          <w:rFonts w:ascii="PalatinoLinotype" w:hAnsi="PalatinoLinotype"/>
          <w:bCs/>
          <w:vertAlign w:val="subscript"/>
        </w:rPr>
        <w:t>3</w:t>
      </w:r>
      <w:r w:rsidR="0030063C" w:rsidRPr="00C075AF">
        <w:rPr>
          <w:rFonts w:ascii="PalatinoLinotype" w:hAnsi="PalatinoLinotype"/>
          <w:bCs/>
        </w:rPr>
        <w:t xml:space="preserve"> will you need to use?  What will you need to measure?  Please come up with at least three pieces of data you will need to answer the guiding question.  (3 pts</w:t>
      </w:r>
      <w:r w:rsidR="005E307A">
        <w:rPr>
          <w:rFonts w:ascii="PalatinoLinotype" w:hAnsi="PalatinoLinotype"/>
          <w:bCs/>
        </w:rPr>
        <w:t xml:space="preserve">- 1 </w:t>
      </w:r>
      <w:proofErr w:type="spellStart"/>
      <w:r w:rsidR="005E307A">
        <w:rPr>
          <w:rFonts w:ascii="PalatinoLinotype" w:hAnsi="PalatinoLinotype"/>
          <w:bCs/>
        </w:rPr>
        <w:t>pt</w:t>
      </w:r>
      <w:proofErr w:type="spellEnd"/>
      <w:r w:rsidR="005E307A">
        <w:rPr>
          <w:rFonts w:ascii="PalatinoLinotype" w:hAnsi="PalatinoLinotype"/>
          <w:bCs/>
        </w:rPr>
        <w:t xml:space="preserve"> per piece of data</w:t>
      </w:r>
      <w:r w:rsidR="0030063C" w:rsidRPr="00C075AF">
        <w:rPr>
          <w:rFonts w:ascii="PalatinoLinotype" w:hAnsi="PalatinoLinotype"/>
          <w:bCs/>
        </w:rPr>
        <w:t>)</w:t>
      </w:r>
    </w:p>
    <w:p w14:paraId="3F68A683" w14:textId="77777777" w:rsidR="0030063C" w:rsidRDefault="0030063C" w:rsidP="001D6B09">
      <w:pPr>
        <w:pStyle w:val="NormalWeb"/>
        <w:jc w:val="both"/>
        <w:rPr>
          <w:rFonts w:ascii="PalatinoLinotype" w:hAnsi="PalatinoLinotype" w:hint="eastAsia"/>
          <w:b/>
          <w:bCs/>
        </w:rPr>
      </w:pPr>
    </w:p>
    <w:p w14:paraId="2CC8B6FF" w14:textId="77777777" w:rsidR="0030063C" w:rsidRDefault="0030063C" w:rsidP="001D6B09">
      <w:pPr>
        <w:pStyle w:val="NormalWeb"/>
        <w:jc w:val="both"/>
        <w:rPr>
          <w:rFonts w:ascii="PalatinoLinotype" w:hAnsi="PalatinoLinotype" w:hint="eastAsia"/>
          <w:b/>
          <w:bCs/>
        </w:rPr>
      </w:pPr>
    </w:p>
    <w:p w14:paraId="2B213273" w14:textId="77777777" w:rsidR="0030063C" w:rsidRDefault="0030063C" w:rsidP="001D6B09">
      <w:pPr>
        <w:pStyle w:val="NormalWeb"/>
        <w:jc w:val="both"/>
        <w:rPr>
          <w:rFonts w:ascii="PalatinoLinotype" w:hAnsi="PalatinoLinotype" w:hint="eastAsia"/>
          <w:b/>
          <w:bCs/>
        </w:rPr>
      </w:pPr>
    </w:p>
    <w:p w14:paraId="33992924" w14:textId="1A6EFE07" w:rsidR="0030063C" w:rsidRDefault="0030063C" w:rsidP="001D6B09">
      <w:pPr>
        <w:pStyle w:val="NormalWeb"/>
        <w:jc w:val="both"/>
        <w:rPr>
          <w:rFonts w:ascii="PalatinoLinotype" w:hAnsi="PalatinoLinotype" w:hint="eastAsia"/>
          <w:bCs/>
        </w:rPr>
      </w:pPr>
      <w:r>
        <w:rPr>
          <w:rFonts w:ascii="PalatinoLinotype" w:hAnsi="PalatinoLinotype"/>
          <w:b/>
          <w:bCs/>
        </w:rPr>
        <w:t xml:space="preserve">Task Two:  </w:t>
      </w:r>
      <w:r w:rsidRPr="00C075AF">
        <w:rPr>
          <w:rFonts w:ascii="PalatinoLinotype" w:hAnsi="PalatinoLinotype"/>
          <w:bCs/>
        </w:rPr>
        <w:t>List specific steps for how you plan to collect the data.  (Like a procedure.)</w:t>
      </w:r>
      <w:r w:rsidR="00C075AF" w:rsidRPr="00C075AF">
        <w:rPr>
          <w:rFonts w:ascii="PalatinoLinotype" w:hAnsi="PalatinoLinotype"/>
          <w:bCs/>
        </w:rPr>
        <w:t xml:space="preserve">  Hints: What type of equipment will you need to reduce error?  How long will you need to heat the NaHCO</w:t>
      </w:r>
      <w:r w:rsidR="00C075AF" w:rsidRPr="00C075AF">
        <w:rPr>
          <w:rFonts w:ascii="PalatinoLinotype" w:hAnsi="PalatinoLinotype"/>
          <w:bCs/>
          <w:vertAlign w:val="subscript"/>
        </w:rPr>
        <w:t>3</w:t>
      </w:r>
      <w:r w:rsidR="00C075AF" w:rsidRPr="00C075AF">
        <w:rPr>
          <w:rFonts w:ascii="PalatinoLinotype" w:hAnsi="PalatinoLinotype"/>
          <w:bCs/>
        </w:rPr>
        <w:t xml:space="preserve">?  How will you </w:t>
      </w:r>
      <w:r w:rsidR="00C075AF" w:rsidRPr="00C075AF">
        <w:rPr>
          <w:rFonts w:ascii="PalatinoLinotype" w:hAnsi="PalatinoLinotype" w:hint="eastAsia"/>
          <w:bCs/>
        </w:rPr>
        <w:t xml:space="preserve">empirically determine when </w:t>
      </w:r>
      <w:r w:rsidR="00C075AF">
        <w:rPr>
          <w:rFonts w:ascii="PalatinoLinotype" w:hAnsi="PalatinoLinotype"/>
          <w:bCs/>
        </w:rPr>
        <w:t>the decompos</w:t>
      </w:r>
      <w:r w:rsidR="00C075AF" w:rsidRPr="00C075AF">
        <w:rPr>
          <w:rFonts w:ascii="PalatinoLinotype" w:hAnsi="PalatinoLinotype"/>
          <w:bCs/>
        </w:rPr>
        <w:t>it</w:t>
      </w:r>
      <w:r w:rsidR="00C075AF">
        <w:rPr>
          <w:rFonts w:ascii="PalatinoLinotype" w:hAnsi="PalatinoLinotype"/>
          <w:bCs/>
        </w:rPr>
        <w:t>i</w:t>
      </w:r>
      <w:r w:rsidR="00C075AF" w:rsidRPr="00C075AF">
        <w:rPr>
          <w:rFonts w:ascii="PalatinoLinotype" w:hAnsi="PalatinoLinotype"/>
          <w:bCs/>
        </w:rPr>
        <w:t>on of the NaHCO</w:t>
      </w:r>
      <w:r w:rsidR="00C075AF" w:rsidRPr="00C075AF">
        <w:rPr>
          <w:rFonts w:ascii="PalatinoLinotype" w:hAnsi="PalatinoLinotype"/>
          <w:bCs/>
          <w:vertAlign w:val="subscript"/>
        </w:rPr>
        <w:t xml:space="preserve">3 </w:t>
      </w:r>
      <w:r w:rsidR="00C075AF" w:rsidRPr="00C075AF">
        <w:rPr>
          <w:rFonts w:ascii="PalatinoLinotype" w:hAnsi="PalatinoLinotype"/>
          <w:bCs/>
        </w:rPr>
        <w:t>is complete?</w:t>
      </w:r>
      <w:r w:rsidR="005B7635">
        <w:rPr>
          <w:rFonts w:ascii="PalatinoLinotype" w:hAnsi="PalatinoLinotype"/>
          <w:bCs/>
        </w:rPr>
        <w:t xml:space="preserve"> How will you measure how much reactant you start with and how much product you make?</w:t>
      </w:r>
      <w:r w:rsidR="00C075AF" w:rsidRPr="00C075AF">
        <w:rPr>
          <w:rFonts w:ascii="PalatinoLinotype" w:hAnsi="PalatinoLinotype"/>
          <w:bCs/>
        </w:rPr>
        <w:t xml:space="preserve"> (4 pts for listing equipment and designing a method for tracking data.</w:t>
      </w:r>
      <w:r w:rsidR="00A10317">
        <w:rPr>
          <w:rFonts w:ascii="PalatinoLinotype" w:hAnsi="PalatinoLinotype"/>
          <w:bCs/>
        </w:rPr>
        <w:t>)</w:t>
      </w:r>
    </w:p>
    <w:p w14:paraId="15CC08DF" w14:textId="77777777" w:rsidR="00A10317" w:rsidRDefault="00A10317" w:rsidP="001D6B09">
      <w:pPr>
        <w:pStyle w:val="NormalWeb"/>
        <w:jc w:val="both"/>
        <w:rPr>
          <w:rFonts w:ascii="PalatinoLinotype" w:hAnsi="PalatinoLinotype" w:hint="eastAsia"/>
          <w:bCs/>
        </w:rPr>
      </w:pPr>
    </w:p>
    <w:p w14:paraId="4F7D0EBB" w14:textId="77777777" w:rsidR="00A10317" w:rsidRDefault="00A10317" w:rsidP="001D6B09">
      <w:pPr>
        <w:pStyle w:val="NormalWeb"/>
        <w:jc w:val="both"/>
        <w:rPr>
          <w:rFonts w:ascii="PalatinoLinotype" w:hAnsi="PalatinoLinotype" w:hint="eastAsia"/>
          <w:bCs/>
        </w:rPr>
      </w:pPr>
    </w:p>
    <w:p w14:paraId="0BAAECDC" w14:textId="77777777" w:rsidR="00A10317" w:rsidRDefault="00A10317" w:rsidP="001D6B09">
      <w:pPr>
        <w:pStyle w:val="NormalWeb"/>
        <w:jc w:val="both"/>
        <w:rPr>
          <w:rFonts w:ascii="PalatinoLinotype" w:hAnsi="PalatinoLinotype" w:hint="eastAsia"/>
          <w:bCs/>
        </w:rPr>
      </w:pPr>
    </w:p>
    <w:p w14:paraId="374D6DFE" w14:textId="77777777" w:rsidR="00A10317" w:rsidRDefault="00A10317" w:rsidP="001D6B09">
      <w:pPr>
        <w:pStyle w:val="NormalWeb"/>
        <w:jc w:val="both"/>
        <w:rPr>
          <w:rFonts w:ascii="PalatinoLinotype" w:hAnsi="PalatinoLinotype" w:hint="eastAsia"/>
          <w:bCs/>
        </w:rPr>
      </w:pPr>
      <w:r>
        <w:rPr>
          <w:rFonts w:ascii="PalatinoLinotype" w:hAnsi="PalatinoLinotype"/>
          <w:b/>
          <w:bCs/>
        </w:rPr>
        <w:t xml:space="preserve">Task Three: </w:t>
      </w:r>
      <w:r>
        <w:rPr>
          <w:rFonts w:ascii="PalatinoLinotype" w:hAnsi="PalatinoLinotype"/>
          <w:bCs/>
        </w:rPr>
        <w:t xml:space="preserve"> What type of calculations will you need to make?  How will your group take into account the precision of the balance in your analysis?</w:t>
      </w:r>
      <w:r w:rsidR="005C1AEE">
        <w:rPr>
          <w:rFonts w:ascii="PalatinoLinotype" w:hAnsi="PalatinoLinotype"/>
          <w:bCs/>
        </w:rPr>
        <w:t xml:space="preserve"> (2 pts for planning how you will organize and use the data in calculations.)</w:t>
      </w:r>
    </w:p>
    <w:p w14:paraId="30817A59" w14:textId="77777777" w:rsidR="00A10317" w:rsidRDefault="00A10317" w:rsidP="001D6B09">
      <w:pPr>
        <w:pStyle w:val="NormalWeb"/>
        <w:jc w:val="both"/>
        <w:rPr>
          <w:rFonts w:ascii="PalatinoLinotype" w:hAnsi="PalatinoLinotype" w:hint="eastAsia"/>
          <w:bCs/>
        </w:rPr>
      </w:pPr>
    </w:p>
    <w:p w14:paraId="723F7056" w14:textId="77777777" w:rsidR="00A10317" w:rsidRDefault="00A10317" w:rsidP="001D6B09">
      <w:pPr>
        <w:pStyle w:val="NormalWeb"/>
        <w:jc w:val="both"/>
        <w:rPr>
          <w:rFonts w:ascii="PalatinoLinotype" w:hAnsi="PalatinoLinotype" w:hint="eastAsia"/>
          <w:bCs/>
        </w:rPr>
      </w:pPr>
    </w:p>
    <w:p w14:paraId="06C58271" w14:textId="77777777" w:rsidR="00A10317" w:rsidRDefault="00A10317" w:rsidP="001D6B09">
      <w:pPr>
        <w:pStyle w:val="NormalWeb"/>
        <w:jc w:val="both"/>
        <w:rPr>
          <w:rFonts w:ascii="PalatinoLinotype" w:hAnsi="PalatinoLinotype" w:hint="eastAsia"/>
          <w:bCs/>
        </w:rPr>
      </w:pPr>
    </w:p>
    <w:p w14:paraId="6229CB71" w14:textId="77777777" w:rsidR="00A10317" w:rsidRDefault="00A10317" w:rsidP="001D6B09">
      <w:pPr>
        <w:pStyle w:val="NormalWeb"/>
        <w:jc w:val="both"/>
        <w:rPr>
          <w:rFonts w:ascii="PalatinoLinotype" w:hAnsi="PalatinoLinotype" w:hint="eastAsia"/>
          <w:bCs/>
        </w:rPr>
      </w:pPr>
    </w:p>
    <w:p w14:paraId="786E9633" w14:textId="5EA27BA9" w:rsidR="00A10317" w:rsidRDefault="00A10317" w:rsidP="001D6B09">
      <w:pPr>
        <w:pStyle w:val="NormalWeb"/>
        <w:jc w:val="both"/>
        <w:rPr>
          <w:rFonts w:ascii="PalatinoLinotype" w:hAnsi="PalatinoLinotype" w:hint="eastAsia"/>
          <w:bCs/>
        </w:rPr>
      </w:pPr>
      <w:r>
        <w:rPr>
          <w:rFonts w:ascii="PalatinoLinotype" w:hAnsi="PalatinoLinotype"/>
          <w:bCs/>
        </w:rPr>
        <w:t>In the space be</w:t>
      </w:r>
      <w:r w:rsidR="00921523">
        <w:rPr>
          <w:rFonts w:ascii="PalatinoLinotype" w:hAnsi="PalatinoLinotype"/>
          <w:bCs/>
        </w:rPr>
        <w:t xml:space="preserve">low, create your data table. </w:t>
      </w:r>
      <w:r w:rsidR="00DF51FD">
        <w:rPr>
          <w:rFonts w:ascii="PalatinoLinotype" w:hAnsi="PalatinoLinotype"/>
          <w:bCs/>
        </w:rPr>
        <w:t xml:space="preserve"> Also, perform any calculations here that you may need to begin to solve your problem.</w:t>
      </w:r>
      <w:r w:rsidR="00921523">
        <w:rPr>
          <w:rFonts w:ascii="PalatinoLinotype" w:hAnsi="PalatinoLinotype"/>
          <w:bCs/>
        </w:rPr>
        <w:t xml:space="preserve"> (3</w:t>
      </w:r>
      <w:r>
        <w:rPr>
          <w:rFonts w:ascii="PalatinoLinotype" w:hAnsi="PalatinoLinotype"/>
          <w:bCs/>
        </w:rPr>
        <w:t xml:space="preserve"> </w:t>
      </w:r>
      <w:r w:rsidR="00944DDC">
        <w:rPr>
          <w:rFonts w:ascii="PalatinoLinotype" w:hAnsi="PalatinoLinotype"/>
          <w:bCs/>
        </w:rPr>
        <w:t>pts</w:t>
      </w:r>
      <w:r w:rsidR="00B04E64">
        <w:rPr>
          <w:rFonts w:ascii="PalatinoLinotype" w:hAnsi="PalatinoLinotype"/>
          <w:bCs/>
        </w:rPr>
        <w:t xml:space="preserve"> data table-</w:t>
      </w:r>
      <w:r w:rsidR="00944DDC">
        <w:rPr>
          <w:rFonts w:ascii="PalatinoLinotype" w:hAnsi="PalatinoLinotype"/>
          <w:bCs/>
        </w:rPr>
        <w:t>title, headings, units/</w:t>
      </w:r>
      <w:r>
        <w:rPr>
          <w:rFonts w:ascii="PalatinoLinotype" w:hAnsi="PalatinoLinotype"/>
          <w:bCs/>
        </w:rPr>
        <w:t>proper sig figs</w:t>
      </w:r>
      <w:r w:rsidR="005B7635">
        <w:rPr>
          <w:rFonts w:ascii="PalatinoLinotype" w:hAnsi="PalatinoLinotype"/>
          <w:bCs/>
        </w:rPr>
        <w:t>.  5</w:t>
      </w:r>
      <w:r w:rsidR="00B04E64">
        <w:rPr>
          <w:rFonts w:ascii="PalatinoLinotype" w:hAnsi="PalatinoLinotype"/>
          <w:bCs/>
        </w:rPr>
        <w:t xml:space="preserve"> points misc. calculations- work, </w:t>
      </w:r>
      <w:proofErr w:type="spellStart"/>
      <w:r w:rsidR="00B04E64">
        <w:rPr>
          <w:rFonts w:ascii="PalatinoLinotype" w:hAnsi="PalatinoLinotype"/>
          <w:bCs/>
        </w:rPr>
        <w:t>ans</w:t>
      </w:r>
      <w:proofErr w:type="spellEnd"/>
      <w:r w:rsidR="00B04E64">
        <w:rPr>
          <w:rFonts w:ascii="PalatinoLinotype" w:hAnsi="PalatinoLinotype"/>
          <w:bCs/>
        </w:rPr>
        <w:t>/unit, sig figs</w:t>
      </w:r>
      <w:r w:rsidR="005C1AEE">
        <w:rPr>
          <w:rFonts w:ascii="PalatinoLinotype" w:hAnsi="PalatinoLinotype"/>
          <w:bCs/>
        </w:rPr>
        <w:t>)</w:t>
      </w:r>
    </w:p>
    <w:p w14:paraId="45850ECC" w14:textId="77777777" w:rsidR="005C1AEE" w:rsidRDefault="005C1AEE" w:rsidP="001D6B09">
      <w:pPr>
        <w:pStyle w:val="NormalWeb"/>
        <w:jc w:val="both"/>
        <w:rPr>
          <w:rFonts w:ascii="PalatinoLinotype" w:hAnsi="PalatinoLinotype" w:hint="eastAsia"/>
          <w:bCs/>
        </w:rPr>
      </w:pPr>
    </w:p>
    <w:p w14:paraId="646EF28D" w14:textId="77777777" w:rsidR="00DF51FD" w:rsidRDefault="00DF51FD" w:rsidP="001D6B09">
      <w:pPr>
        <w:pStyle w:val="NormalWeb"/>
        <w:jc w:val="both"/>
        <w:rPr>
          <w:rFonts w:ascii="PalatinoLinotype" w:hAnsi="PalatinoLinotype" w:hint="eastAsia"/>
          <w:bCs/>
        </w:rPr>
      </w:pPr>
    </w:p>
    <w:p w14:paraId="0F5BEDC2" w14:textId="77777777" w:rsidR="00DF51FD" w:rsidRDefault="00DF51FD" w:rsidP="001D6B09">
      <w:pPr>
        <w:pStyle w:val="NormalWeb"/>
        <w:jc w:val="both"/>
        <w:rPr>
          <w:rFonts w:ascii="PalatinoLinotype" w:hAnsi="PalatinoLinotype" w:hint="eastAsia"/>
          <w:bCs/>
        </w:rPr>
      </w:pPr>
    </w:p>
    <w:p w14:paraId="1C959415" w14:textId="77777777" w:rsidR="005C1AEE" w:rsidRDefault="005C1AEE" w:rsidP="001D6B09">
      <w:pPr>
        <w:pStyle w:val="NormalWeb"/>
        <w:jc w:val="both"/>
        <w:rPr>
          <w:rFonts w:ascii="PalatinoLinotype" w:hAnsi="PalatinoLinotype" w:hint="eastAsia"/>
          <w:bCs/>
        </w:rPr>
      </w:pPr>
    </w:p>
    <w:p w14:paraId="315EB9A7" w14:textId="77777777" w:rsidR="005C1AEE" w:rsidRDefault="005C1AEE" w:rsidP="001D6B09">
      <w:pPr>
        <w:pStyle w:val="NormalWeb"/>
        <w:jc w:val="both"/>
        <w:rPr>
          <w:rFonts w:ascii="PalatinoLinotype" w:hAnsi="PalatinoLinotype" w:hint="eastAsia"/>
          <w:bCs/>
        </w:rPr>
      </w:pPr>
    </w:p>
    <w:p w14:paraId="1A051536" w14:textId="41CF6D1D" w:rsidR="005C1AEE" w:rsidRDefault="005C1AEE" w:rsidP="001D6B09">
      <w:pPr>
        <w:pStyle w:val="NormalWeb"/>
        <w:jc w:val="both"/>
        <w:rPr>
          <w:rFonts w:ascii="PalatinoLinotype" w:hAnsi="PalatinoLinotype" w:hint="eastAsia"/>
          <w:bCs/>
        </w:rPr>
      </w:pPr>
      <w:r>
        <w:rPr>
          <w:rFonts w:ascii="PalatinoLinotype" w:hAnsi="PalatinoLinotype"/>
          <w:bCs/>
        </w:rPr>
        <w:t>In the space provided below, neatly work out the calculations to determine the correct chemical equation for your unknown.</w:t>
      </w:r>
      <w:r w:rsidR="00EB4AAC">
        <w:rPr>
          <w:rFonts w:ascii="PalatinoLinotype" w:hAnsi="PalatinoLinotype"/>
          <w:bCs/>
        </w:rPr>
        <w:t xml:space="preserve"> (Hint: You will need to do four different</w:t>
      </w:r>
      <w:r w:rsidR="0070789A">
        <w:rPr>
          <w:rFonts w:ascii="PalatinoLinotype" w:hAnsi="PalatinoLinotype"/>
          <w:bCs/>
        </w:rPr>
        <w:t xml:space="preserve"> </w:t>
      </w:r>
      <w:proofErr w:type="spellStart"/>
      <w:r w:rsidR="0070789A">
        <w:rPr>
          <w:rFonts w:ascii="PalatinoLinotype" w:hAnsi="PalatinoLinotype"/>
          <w:bCs/>
        </w:rPr>
        <w:t>stoich</w:t>
      </w:r>
      <w:proofErr w:type="spellEnd"/>
      <w:r w:rsidR="0070789A">
        <w:rPr>
          <w:rFonts w:ascii="PalatinoLinotype" w:hAnsi="PalatinoLinotype"/>
          <w:bCs/>
        </w:rPr>
        <w:t xml:space="preserve"> </w:t>
      </w:r>
      <w:r w:rsidR="00EB4AAC">
        <w:rPr>
          <w:rFonts w:ascii="PalatinoLinotype" w:hAnsi="PalatinoLinotype"/>
          <w:bCs/>
        </w:rPr>
        <w:t>calculations.)</w:t>
      </w:r>
      <w:r w:rsidR="00D857E2">
        <w:rPr>
          <w:rFonts w:ascii="PalatinoLinotype" w:hAnsi="PalatinoLinotype"/>
          <w:bCs/>
        </w:rPr>
        <w:t xml:space="preserve"> (20pts- </w:t>
      </w:r>
      <w:r w:rsidR="00557829">
        <w:rPr>
          <w:rFonts w:ascii="PalatinoLinotype" w:hAnsi="PalatinoLinotype"/>
          <w:bCs/>
        </w:rPr>
        <w:t xml:space="preserve">5 </w:t>
      </w:r>
      <w:proofErr w:type="spellStart"/>
      <w:r w:rsidR="00557829">
        <w:rPr>
          <w:rFonts w:ascii="PalatinoLinotype" w:hAnsi="PalatinoLinotype"/>
          <w:bCs/>
        </w:rPr>
        <w:t>pt</w:t>
      </w:r>
      <w:proofErr w:type="spellEnd"/>
      <w:r w:rsidR="00557829">
        <w:rPr>
          <w:rFonts w:ascii="PalatinoLinotype" w:hAnsi="PalatinoLinotype"/>
          <w:bCs/>
        </w:rPr>
        <w:t xml:space="preserve"> each problem- </w:t>
      </w:r>
      <w:r w:rsidR="00944DDC">
        <w:rPr>
          <w:rFonts w:ascii="PalatinoLinotype" w:hAnsi="PalatinoLinotype"/>
          <w:bCs/>
        </w:rPr>
        <w:t>setup</w:t>
      </w:r>
      <w:r w:rsidR="00296D35">
        <w:rPr>
          <w:rFonts w:ascii="PalatinoLinotype" w:hAnsi="PalatinoLinotype"/>
          <w:bCs/>
        </w:rPr>
        <w:t xml:space="preserve"> (2pts)</w:t>
      </w:r>
      <w:r w:rsidR="00D857E2">
        <w:rPr>
          <w:rFonts w:ascii="PalatinoLinotype" w:hAnsi="PalatinoLinotype"/>
          <w:bCs/>
        </w:rPr>
        <w:t>, answer, unit, sig fig)</w:t>
      </w:r>
    </w:p>
    <w:p w14:paraId="764883B9" w14:textId="47D680DB" w:rsidR="000C5A9F" w:rsidRPr="00944DDC" w:rsidRDefault="000C5A9F" w:rsidP="000C5A9F">
      <w:pPr>
        <w:pStyle w:val="NormalWeb"/>
        <w:numPr>
          <w:ilvl w:val="0"/>
          <w:numId w:val="3"/>
        </w:numPr>
        <w:rPr>
          <w:rFonts w:ascii="PalatinoLinotype" w:hAnsi="PalatinoLinotype" w:hint="eastAsia"/>
          <w:b/>
          <w:bCs/>
          <w:sz w:val="22"/>
          <w:szCs w:val="22"/>
        </w:rPr>
      </w:pPr>
      <w:r w:rsidRPr="00944DDC">
        <w:rPr>
          <w:rFonts w:ascii="PalatinoLinotype" w:hAnsi="PalatinoLinotype"/>
          <w:sz w:val="22"/>
          <w:szCs w:val="22"/>
        </w:rPr>
        <w:t>NaHCO</w:t>
      </w:r>
      <w:r w:rsidRPr="000C5A9F">
        <w:rPr>
          <w:rFonts w:ascii="PalatinoLinotype" w:hAnsi="PalatinoLinotype"/>
          <w:sz w:val="22"/>
          <w:szCs w:val="22"/>
          <w:vertAlign w:val="subscript"/>
        </w:rPr>
        <w:t>3</w:t>
      </w:r>
      <w:r w:rsidRPr="00944DDC">
        <w:rPr>
          <w:rFonts w:ascii="PalatinoLinotype" w:hAnsi="PalatinoLinotype"/>
          <w:sz w:val="22"/>
          <w:szCs w:val="22"/>
        </w:rPr>
        <w:t xml:space="preserve">(s) </w:t>
      </w:r>
      <w:r w:rsidRPr="00944DDC">
        <w:rPr>
          <w:rFonts w:ascii="PalatinoLinotype" w:hAnsi="PalatinoLinotype"/>
          <w:sz w:val="22"/>
          <w:szCs w:val="22"/>
        </w:rPr>
        <w:sym w:font="Wingdings" w:char="F0E0"/>
      </w:r>
      <w:r w:rsidRPr="00944DDC">
        <w:rPr>
          <w:rFonts w:ascii="PalatinoLinotype" w:hAnsi="PalatinoLinotype"/>
          <w:sz w:val="22"/>
          <w:szCs w:val="22"/>
        </w:rPr>
        <w:t xml:space="preserve"> </w:t>
      </w:r>
      <w:proofErr w:type="spellStart"/>
      <w:r w:rsidRPr="00944DDC">
        <w:rPr>
          <w:rFonts w:ascii="PalatinoLinotype" w:hAnsi="PalatinoLinotype"/>
          <w:sz w:val="22"/>
          <w:szCs w:val="22"/>
        </w:rPr>
        <w:t>NaOH</w:t>
      </w:r>
      <w:proofErr w:type="spellEnd"/>
      <w:r w:rsidRPr="00944DDC">
        <w:rPr>
          <w:rFonts w:ascii="PalatinoLinotype" w:hAnsi="PalatinoLinotype"/>
          <w:sz w:val="22"/>
          <w:szCs w:val="22"/>
        </w:rPr>
        <w:t>(s) + CO</w:t>
      </w:r>
      <w:r w:rsidRPr="00944DDC">
        <w:rPr>
          <w:rFonts w:ascii="PalatinoLinotype" w:hAnsi="PalatinoLinotype"/>
          <w:sz w:val="22"/>
          <w:szCs w:val="22"/>
          <w:vertAlign w:val="subscript"/>
        </w:rPr>
        <w:t>2</w:t>
      </w:r>
      <w:r w:rsidRPr="00944DDC">
        <w:rPr>
          <w:rFonts w:ascii="PalatinoLinotype" w:hAnsi="PalatinoLinotype"/>
          <w:sz w:val="22"/>
          <w:szCs w:val="22"/>
        </w:rPr>
        <w:t>(g)</w:t>
      </w:r>
    </w:p>
    <w:p w14:paraId="500B6E6A" w14:textId="77777777" w:rsidR="005C1AEE" w:rsidRDefault="005C1AEE" w:rsidP="001D6B09">
      <w:pPr>
        <w:pStyle w:val="NormalWeb"/>
        <w:jc w:val="both"/>
        <w:rPr>
          <w:rFonts w:ascii="PalatinoLinotype" w:hAnsi="PalatinoLinotype" w:hint="eastAsia"/>
          <w:bCs/>
        </w:rPr>
      </w:pPr>
    </w:p>
    <w:p w14:paraId="1608F655" w14:textId="77777777" w:rsidR="00EB4AAC" w:rsidRDefault="00EB4AAC" w:rsidP="001D6B09">
      <w:pPr>
        <w:pStyle w:val="NormalWeb"/>
        <w:jc w:val="both"/>
        <w:rPr>
          <w:rFonts w:ascii="PalatinoLinotype" w:hAnsi="PalatinoLinotype" w:hint="eastAsia"/>
          <w:bCs/>
        </w:rPr>
      </w:pPr>
    </w:p>
    <w:p w14:paraId="70DECE5A" w14:textId="77777777" w:rsidR="005C1AEE" w:rsidRDefault="005C1AEE" w:rsidP="001D6B09">
      <w:pPr>
        <w:pStyle w:val="NormalWeb"/>
        <w:jc w:val="both"/>
        <w:rPr>
          <w:rFonts w:ascii="PalatinoLinotype" w:hAnsi="PalatinoLinotype" w:hint="eastAsia"/>
          <w:bCs/>
        </w:rPr>
      </w:pPr>
    </w:p>
    <w:p w14:paraId="2E9F4ABB" w14:textId="5CDF65D8" w:rsidR="005C1AEE" w:rsidRDefault="000C5A9F" w:rsidP="000C5A9F">
      <w:pPr>
        <w:pStyle w:val="NormalWeb"/>
        <w:numPr>
          <w:ilvl w:val="0"/>
          <w:numId w:val="3"/>
        </w:numPr>
        <w:rPr>
          <w:rFonts w:ascii="PalatinoLinotype" w:hAnsi="PalatinoLinotype" w:hint="eastAsia"/>
          <w:bCs/>
        </w:rPr>
      </w:pPr>
      <w:r w:rsidRPr="00944DDC">
        <w:rPr>
          <w:rFonts w:ascii="PalatinoLinotype" w:hAnsi="PalatinoLinotype"/>
          <w:bCs/>
          <w:sz w:val="22"/>
          <w:szCs w:val="22"/>
        </w:rPr>
        <w:t>2NaHCO</w:t>
      </w:r>
      <w:r w:rsidRPr="00944DDC">
        <w:rPr>
          <w:rFonts w:ascii="PalatinoLinotype" w:hAnsi="PalatinoLinotype"/>
          <w:bCs/>
          <w:sz w:val="22"/>
          <w:szCs w:val="22"/>
          <w:vertAlign w:val="subscript"/>
        </w:rPr>
        <w:t>3</w:t>
      </w:r>
      <w:r w:rsidRPr="00944DDC">
        <w:rPr>
          <w:rFonts w:ascii="PalatinoLinotype" w:hAnsi="PalatinoLinotype"/>
          <w:bCs/>
          <w:sz w:val="22"/>
          <w:szCs w:val="22"/>
        </w:rPr>
        <w:t xml:space="preserve">(s) </w:t>
      </w:r>
      <w:r w:rsidRPr="00944DDC">
        <w:rPr>
          <w:rFonts w:ascii="PalatinoLinotype" w:hAnsi="PalatinoLinotype"/>
          <w:bCs/>
          <w:sz w:val="22"/>
          <w:szCs w:val="22"/>
        </w:rPr>
        <w:sym w:font="Wingdings" w:char="F0E0"/>
      </w:r>
      <w:r w:rsidRPr="00944DDC">
        <w:rPr>
          <w:rFonts w:ascii="PalatinoLinotype" w:hAnsi="PalatinoLinotype"/>
          <w:bCs/>
          <w:sz w:val="22"/>
          <w:szCs w:val="22"/>
        </w:rPr>
        <w:t xml:space="preserve"> Na</w:t>
      </w:r>
      <w:r w:rsidRPr="00944DDC">
        <w:rPr>
          <w:rFonts w:ascii="PalatinoLinotype" w:hAnsi="PalatinoLinotype"/>
          <w:bCs/>
          <w:sz w:val="22"/>
          <w:szCs w:val="22"/>
          <w:vertAlign w:val="subscript"/>
        </w:rPr>
        <w:t>2</w:t>
      </w:r>
      <w:r w:rsidRPr="00944DDC">
        <w:rPr>
          <w:rFonts w:ascii="PalatinoLinotype" w:hAnsi="PalatinoLinotype"/>
          <w:bCs/>
          <w:sz w:val="22"/>
          <w:szCs w:val="22"/>
        </w:rPr>
        <w:t>CO</w:t>
      </w:r>
      <w:r w:rsidRPr="00944DDC">
        <w:rPr>
          <w:rFonts w:ascii="PalatinoLinotype" w:hAnsi="PalatinoLinotype"/>
          <w:bCs/>
          <w:sz w:val="22"/>
          <w:szCs w:val="22"/>
          <w:vertAlign w:val="subscript"/>
        </w:rPr>
        <w:t>3</w:t>
      </w:r>
      <w:r w:rsidRPr="00944DDC">
        <w:rPr>
          <w:rFonts w:ascii="PalatinoLinotype" w:hAnsi="PalatinoLinotype"/>
          <w:bCs/>
          <w:sz w:val="22"/>
          <w:szCs w:val="22"/>
        </w:rPr>
        <w:t>(s) + CO</w:t>
      </w:r>
      <w:r w:rsidRPr="00944DDC">
        <w:rPr>
          <w:rFonts w:ascii="PalatinoLinotype" w:hAnsi="PalatinoLinotype"/>
          <w:bCs/>
          <w:sz w:val="22"/>
          <w:szCs w:val="22"/>
          <w:vertAlign w:val="subscript"/>
        </w:rPr>
        <w:t>2</w:t>
      </w:r>
      <w:r w:rsidRPr="00944DDC">
        <w:rPr>
          <w:rFonts w:ascii="PalatinoLinotype" w:hAnsi="PalatinoLinotype"/>
          <w:bCs/>
          <w:sz w:val="22"/>
          <w:szCs w:val="22"/>
        </w:rPr>
        <w:t>(g) + H</w:t>
      </w:r>
      <w:r w:rsidRPr="00944DDC">
        <w:rPr>
          <w:rFonts w:ascii="PalatinoLinotype" w:hAnsi="PalatinoLinotype"/>
          <w:bCs/>
          <w:sz w:val="22"/>
          <w:szCs w:val="22"/>
          <w:vertAlign w:val="subscript"/>
        </w:rPr>
        <w:t>2</w:t>
      </w:r>
      <w:r w:rsidRPr="00944DDC">
        <w:rPr>
          <w:rFonts w:ascii="PalatinoLinotype" w:hAnsi="PalatinoLinotype"/>
          <w:bCs/>
          <w:sz w:val="22"/>
          <w:szCs w:val="22"/>
        </w:rPr>
        <w:t>O(g)</w:t>
      </w:r>
    </w:p>
    <w:p w14:paraId="3002C179" w14:textId="77777777" w:rsidR="005C1AEE" w:rsidRDefault="005C1AEE" w:rsidP="001D6B09">
      <w:pPr>
        <w:pStyle w:val="NormalWeb"/>
        <w:jc w:val="both"/>
        <w:rPr>
          <w:rFonts w:ascii="PalatinoLinotype" w:hAnsi="PalatinoLinotype" w:hint="eastAsia"/>
          <w:bCs/>
        </w:rPr>
      </w:pPr>
    </w:p>
    <w:p w14:paraId="74C51B1E" w14:textId="77777777" w:rsidR="00EB4AAC" w:rsidRDefault="00EB4AAC" w:rsidP="001D6B09">
      <w:pPr>
        <w:pStyle w:val="NormalWeb"/>
        <w:jc w:val="both"/>
        <w:rPr>
          <w:rFonts w:ascii="PalatinoLinotype" w:hAnsi="PalatinoLinotype" w:hint="eastAsia"/>
          <w:bCs/>
        </w:rPr>
      </w:pPr>
    </w:p>
    <w:p w14:paraId="48AE37C6" w14:textId="77777777" w:rsidR="005C1AEE" w:rsidRDefault="005C1AEE" w:rsidP="001D6B09">
      <w:pPr>
        <w:pStyle w:val="NormalWeb"/>
        <w:jc w:val="both"/>
        <w:rPr>
          <w:rFonts w:ascii="PalatinoLinotype" w:hAnsi="PalatinoLinotype" w:hint="eastAsia"/>
          <w:bCs/>
        </w:rPr>
      </w:pPr>
    </w:p>
    <w:p w14:paraId="5E9E73BB" w14:textId="7987F2E9" w:rsidR="005C1AEE" w:rsidRDefault="000C5A9F" w:rsidP="000C5A9F">
      <w:pPr>
        <w:pStyle w:val="NormalWeb"/>
        <w:numPr>
          <w:ilvl w:val="0"/>
          <w:numId w:val="3"/>
        </w:numPr>
        <w:jc w:val="both"/>
        <w:rPr>
          <w:rFonts w:ascii="PalatinoLinotype" w:hAnsi="PalatinoLinotype" w:hint="eastAsia"/>
          <w:bCs/>
        </w:rPr>
      </w:pPr>
      <w:r w:rsidRPr="00944DDC">
        <w:rPr>
          <w:rFonts w:ascii="PalatinoLinotype" w:hAnsi="PalatinoLinotype"/>
          <w:bCs/>
          <w:sz w:val="22"/>
          <w:szCs w:val="22"/>
        </w:rPr>
        <w:t>2NaHCO</w:t>
      </w:r>
      <w:r w:rsidRPr="00944DDC">
        <w:rPr>
          <w:rFonts w:ascii="PalatinoLinotype" w:hAnsi="PalatinoLinotype"/>
          <w:bCs/>
          <w:sz w:val="22"/>
          <w:szCs w:val="22"/>
          <w:vertAlign w:val="subscript"/>
        </w:rPr>
        <w:t>3</w:t>
      </w:r>
      <w:r w:rsidRPr="00944DDC">
        <w:rPr>
          <w:rFonts w:ascii="PalatinoLinotype" w:hAnsi="PalatinoLinotype"/>
          <w:bCs/>
          <w:sz w:val="22"/>
          <w:szCs w:val="22"/>
        </w:rPr>
        <w:t xml:space="preserve">(s) </w:t>
      </w:r>
      <w:r w:rsidRPr="00944DDC">
        <w:rPr>
          <w:rFonts w:ascii="PalatinoLinotype" w:hAnsi="PalatinoLinotype"/>
          <w:bCs/>
          <w:sz w:val="22"/>
          <w:szCs w:val="22"/>
        </w:rPr>
        <w:sym w:font="Wingdings" w:char="F0E0"/>
      </w:r>
      <w:r w:rsidRPr="00944DDC">
        <w:rPr>
          <w:rFonts w:ascii="PalatinoLinotype" w:hAnsi="PalatinoLinotype"/>
          <w:bCs/>
          <w:sz w:val="22"/>
          <w:szCs w:val="22"/>
        </w:rPr>
        <w:t xml:space="preserve"> Na</w:t>
      </w:r>
      <w:r w:rsidRPr="00944DDC">
        <w:rPr>
          <w:rFonts w:ascii="PalatinoLinotype" w:hAnsi="PalatinoLinotype"/>
          <w:bCs/>
          <w:sz w:val="22"/>
          <w:szCs w:val="22"/>
          <w:vertAlign w:val="subscript"/>
        </w:rPr>
        <w:t>2</w:t>
      </w:r>
      <w:r w:rsidRPr="00944DDC">
        <w:rPr>
          <w:rFonts w:ascii="PalatinoLinotype" w:hAnsi="PalatinoLinotype"/>
          <w:bCs/>
          <w:sz w:val="22"/>
          <w:szCs w:val="22"/>
        </w:rPr>
        <w:t>O(s) + 2CO</w:t>
      </w:r>
      <w:r w:rsidRPr="00944DDC">
        <w:rPr>
          <w:rFonts w:ascii="PalatinoLinotype" w:hAnsi="PalatinoLinotype"/>
          <w:bCs/>
          <w:sz w:val="22"/>
          <w:szCs w:val="22"/>
          <w:vertAlign w:val="subscript"/>
        </w:rPr>
        <w:t>2</w:t>
      </w:r>
      <w:r w:rsidRPr="00944DDC">
        <w:rPr>
          <w:rFonts w:ascii="PalatinoLinotype" w:hAnsi="PalatinoLinotype"/>
          <w:bCs/>
          <w:sz w:val="22"/>
          <w:szCs w:val="22"/>
        </w:rPr>
        <w:t>(g) + H</w:t>
      </w:r>
      <w:r w:rsidRPr="00944DDC">
        <w:rPr>
          <w:rFonts w:ascii="PalatinoLinotype" w:hAnsi="PalatinoLinotype"/>
          <w:bCs/>
          <w:sz w:val="22"/>
          <w:szCs w:val="22"/>
          <w:vertAlign w:val="subscript"/>
        </w:rPr>
        <w:t>2</w:t>
      </w:r>
      <w:r w:rsidRPr="00944DDC">
        <w:rPr>
          <w:rFonts w:ascii="PalatinoLinotype" w:hAnsi="PalatinoLinotype"/>
          <w:bCs/>
          <w:sz w:val="22"/>
          <w:szCs w:val="22"/>
        </w:rPr>
        <w:t>O(g)</w:t>
      </w:r>
      <w:r>
        <w:rPr>
          <w:rFonts w:ascii="PalatinoLinotype" w:hAnsi="PalatinoLinotype"/>
          <w:bCs/>
          <w:sz w:val="22"/>
          <w:szCs w:val="22"/>
        </w:rPr>
        <w:t xml:space="preserve"> </w:t>
      </w:r>
    </w:p>
    <w:p w14:paraId="7FCAADBD" w14:textId="77777777" w:rsidR="005C1AEE" w:rsidRDefault="005C1AEE" w:rsidP="001D6B09">
      <w:pPr>
        <w:pStyle w:val="NormalWeb"/>
        <w:jc w:val="both"/>
        <w:rPr>
          <w:rFonts w:ascii="PalatinoLinotype" w:hAnsi="PalatinoLinotype" w:hint="eastAsia"/>
          <w:bCs/>
        </w:rPr>
      </w:pPr>
    </w:p>
    <w:p w14:paraId="1D781F94" w14:textId="77777777" w:rsidR="005C1AEE" w:rsidRDefault="005C1AEE" w:rsidP="001D6B09">
      <w:pPr>
        <w:pStyle w:val="NormalWeb"/>
        <w:jc w:val="both"/>
        <w:rPr>
          <w:rFonts w:ascii="PalatinoLinotype" w:hAnsi="PalatinoLinotype" w:hint="eastAsia"/>
          <w:bCs/>
        </w:rPr>
      </w:pPr>
    </w:p>
    <w:p w14:paraId="2460243E" w14:textId="77777777" w:rsidR="00EB4AAC" w:rsidRDefault="00EB4AAC" w:rsidP="001D6B09">
      <w:pPr>
        <w:pStyle w:val="NormalWeb"/>
        <w:jc w:val="both"/>
        <w:rPr>
          <w:rFonts w:ascii="PalatinoLinotype" w:hAnsi="PalatinoLinotype" w:hint="eastAsia"/>
          <w:bCs/>
        </w:rPr>
      </w:pPr>
    </w:p>
    <w:p w14:paraId="175B3033" w14:textId="6B810868" w:rsidR="005C1AEE" w:rsidRDefault="000C5A9F" w:rsidP="000C5A9F">
      <w:pPr>
        <w:pStyle w:val="NormalWeb"/>
        <w:numPr>
          <w:ilvl w:val="0"/>
          <w:numId w:val="3"/>
        </w:numPr>
        <w:jc w:val="both"/>
        <w:rPr>
          <w:rFonts w:ascii="PalatinoLinotype" w:hAnsi="PalatinoLinotype" w:hint="eastAsia"/>
          <w:bCs/>
        </w:rPr>
      </w:pPr>
      <w:r w:rsidRPr="00944DDC">
        <w:rPr>
          <w:rFonts w:ascii="PalatinoLinotype" w:hAnsi="PalatinoLinotype"/>
          <w:bCs/>
          <w:sz w:val="22"/>
          <w:szCs w:val="22"/>
        </w:rPr>
        <w:t>NaHCO</w:t>
      </w:r>
      <w:r w:rsidRPr="00944DDC">
        <w:rPr>
          <w:rFonts w:ascii="PalatinoLinotype" w:hAnsi="PalatinoLinotype"/>
          <w:bCs/>
          <w:sz w:val="22"/>
          <w:szCs w:val="22"/>
          <w:vertAlign w:val="subscript"/>
        </w:rPr>
        <w:t>3</w:t>
      </w:r>
      <w:r w:rsidRPr="00944DDC">
        <w:rPr>
          <w:rFonts w:ascii="PalatinoLinotype" w:hAnsi="PalatinoLinotype"/>
          <w:bCs/>
          <w:sz w:val="22"/>
          <w:szCs w:val="22"/>
        </w:rPr>
        <w:t xml:space="preserve">(s) </w:t>
      </w:r>
      <w:r w:rsidRPr="00944DDC">
        <w:rPr>
          <w:rFonts w:ascii="PalatinoLinotype" w:hAnsi="PalatinoLinotype"/>
          <w:bCs/>
          <w:sz w:val="22"/>
          <w:szCs w:val="22"/>
        </w:rPr>
        <w:sym w:font="Wingdings" w:char="F0E0"/>
      </w:r>
      <w:r w:rsidRPr="00944DDC">
        <w:rPr>
          <w:rFonts w:ascii="PalatinoLinotype" w:hAnsi="PalatinoLinotype"/>
          <w:bCs/>
          <w:sz w:val="22"/>
          <w:szCs w:val="22"/>
        </w:rPr>
        <w:t xml:space="preserve"> </w:t>
      </w:r>
      <w:proofErr w:type="spellStart"/>
      <w:r w:rsidRPr="00944DDC">
        <w:rPr>
          <w:rFonts w:ascii="PalatinoLinotype" w:hAnsi="PalatinoLinotype"/>
          <w:bCs/>
          <w:sz w:val="22"/>
          <w:szCs w:val="22"/>
        </w:rPr>
        <w:t>Na</w:t>
      </w:r>
      <w:r>
        <w:rPr>
          <w:rFonts w:ascii="PalatinoLinotype" w:hAnsi="PalatinoLinotype"/>
          <w:bCs/>
          <w:sz w:val="22"/>
          <w:szCs w:val="22"/>
        </w:rPr>
        <w:t>H</w:t>
      </w:r>
      <w:proofErr w:type="spellEnd"/>
      <w:r w:rsidRPr="00944DDC">
        <w:rPr>
          <w:rFonts w:ascii="PalatinoLinotype" w:hAnsi="PalatinoLinotype"/>
          <w:bCs/>
          <w:sz w:val="22"/>
          <w:szCs w:val="22"/>
        </w:rPr>
        <w:t>(s)  + CO(g) + O</w:t>
      </w:r>
      <w:r w:rsidRPr="00944DDC">
        <w:rPr>
          <w:rFonts w:ascii="PalatinoLinotype" w:hAnsi="PalatinoLinotype"/>
          <w:bCs/>
          <w:sz w:val="22"/>
          <w:szCs w:val="22"/>
          <w:vertAlign w:val="subscript"/>
        </w:rPr>
        <w:t>2</w:t>
      </w:r>
      <w:r w:rsidRPr="00944DDC">
        <w:rPr>
          <w:rFonts w:ascii="PalatinoLinotype" w:hAnsi="PalatinoLinotype"/>
          <w:bCs/>
          <w:sz w:val="22"/>
          <w:szCs w:val="22"/>
        </w:rPr>
        <w:t>(g)</w:t>
      </w:r>
    </w:p>
    <w:p w14:paraId="2054C78E" w14:textId="77777777" w:rsidR="005C1AEE" w:rsidRDefault="005C1AEE" w:rsidP="001D6B09">
      <w:pPr>
        <w:pStyle w:val="NormalWeb"/>
        <w:jc w:val="both"/>
        <w:rPr>
          <w:rFonts w:ascii="PalatinoLinotype" w:hAnsi="PalatinoLinotype" w:hint="eastAsia"/>
          <w:bCs/>
        </w:rPr>
      </w:pPr>
    </w:p>
    <w:p w14:paraId="6F7860CF" w14:textId="77777777" w:rsidR="005C1AEE" w:rsidRDefault="005C1AEE" w:rsidP="001D6B09">
      <w:pPr>
        <w:pStyle w:val="NormalWeb"/>
        <w:jc w:val="both"/>
        <w:rPr>
          <w:rFonts w:ascii="PalatinoLinotype" w:hAnsi="PalatinoLinotype" w:hint="eastAsia"/>
          <w:bCs/>
        </w:rPr>
      </w:pPr>
    </w:p>
    <w:p w14:paraId="7826D750" w14:textId="77777777" w:rsidR="00EB4AAC" w:rsidRDefault="00EB4AAC" w:rsidP="001D6B09">
      <w:pPr>
        <w:pStyle w:val="NormalWeb"/>
        <w:jc w:val="both"/>
        <w:rPr>
          <w:rFonts w:ascii="PalatinoLinotype" w:hAnsi="PalatinoLinotype" w:hint="eastAsia"/>
          <w:bCs/>
        </w:rPr>
      </w:pPr>
    </w:p>
    <w:p w14:paraId="051F0A7B" w14:textId="3FE7ACF8" w:rsidR="005C1AEE" w:rsidRDefault="005C1AEE" w:rsidP="001D6B09">
      <w:pPr>
        <w:pStyle w:val="NormalWeb"/>
        <w:jc w:val="both"/>
        <w:rPr>
          <w:rFonts w:ascii="PalatinoLinotype" w:hAnsi="PalatinoLinotype" w:hint="eastAsia"/>
          <w:bCs/>
        </w:rPr>
      </w:pPr>
      <w:r w:rsidRPr="00921523">
        <w:rPr>
          <w:rFonts w:ascii="PalatinoLinotype" w:hAnsi="PalatinoLinotype"/>
          <w:b/>
          <w:bCs/>
        </w:rPr>
        <w:t>Our Claim:</w:t>
      </w:r>
      <w:r>
        <w:rPr>
          <w:rFonts w:ascii="PalatinoLinotype" w:hAnsi="PalatinoLinotype"/>
          <w:bCs/>
        </w:rPr>
        <w:t xml:space="preserve"> What is the answer to the guiding questions for your </w:t>
      </w:r>
      <w:r>
        <w:rPr>
          <w:rFonts w:ascii="PalatinoLinotype" w:hAnsi="PalatinoLinotype" w:hint="eastAsia"/>
          <w:bCs/>
        </w:rPr>
        <w:t>unknown</w:t>
      </w:r>
      <w:r>
        <w:rPr>
          <w:rFonts w:ascii="PalatinoLinotype" w:hAnsi="PalatinoLinotype"/>
          <w:bCs/>
        </w:rPr>
        <w:t>?</w:t>
      </w:r>
      <w:r w:rsidR="00D857E2">
        <w:rPr>
          <w:rFonts w:ascii="PalatinoLinotype" w:hAnsi="PalatinoLinotype"/>
          <w:bCs/>
        </w:rPr>
        <w:t xml:space="preserve"> (2 pts –stated, correct)</w:t>
      </w:r>
    </w:p>
    <w:p w14:paraId="7C4B9240" w14:textId="77777777" w:rsidR="005C1AEE" w:rsidRDefault="005C1AEE" w:rsidP="001D6B09">
      <w:pPr>
        <w:pStyle w:val="NormalWeb"/>
        <w:jc w:val="both"/>
        <w:rPr>
          <w:rFonts w:ascii="PalatinoLinotype" w:hAnsi="PalatinoLinotype" w:hint="eastAsia"/>
          <w:bCs/>
        </w:rPr>
      </w:pPr>
    </w:p>
    <w:p w14:paraId="7A369982" w14:textId="68482CCA" w:rsidR="005C1AEE" w:rsidRDefault="005C1AEE" w:rsidP="001D6B09">
      <w:pPr>
        <w:pStyle w:val="NormalWeb"/>
        <w:jc w:val="both"/>
        <w:rPr>
          <w:rFonts w:ascii="PalatinoLinotype" w:hAnsi="PalatinoLinotype" w:hint="eastAsia"/>
          <w:bCs/>
        </w:rPr>
      </w:pPr>
      <w:r w:rsidRPr="00921523">
        <w:rPr>
          <w:rFonts w:ascii="PalatinoLinotype" w:hAnsi="PalatinoLinotype"/>
          <w:b/>
          <w:bCs/>
        </w:rPr>
        <w:t>Our Evidence:</w:t>
      </w:r>
      <w:r>
        <w:rPr>
          <w:rFonts w:ascii="PalatinoLinotype" w:hAnsi="PalatinoLinotype"/>
          <w:bCs/>
        </w:rPr>
        <w:t xml:space="preserve">  What is the analysis of the data and your interpretation of what the analysis means?</w:t>
      </w:r>
      <w:r w:rsidR="00EB4AAC">
        <w:rPr>
          <w:rFonts w:ascii="PalatinoLinotype" w:hAnsi="PalatinoLinotype"/>
          <w:bCs/>
        </w:rPr>
        <w:t xml:space="preserve">  Provide evidence that proves without a doubt that your claim is true.  </w:t>
      </w:r>
      <w:r w:rsidR="00D857E2">
        <w:rPr>
          <w:rFonts w:ascii="PalatinoLinotype" w:hAnsi="PalatinoLinotype"/>
          <w:bCs/>
        </w:rPr>
        <w:t>(3 pts)</w:t>
      </w:r>
    </w:p>
    <w:p w14:paraId="1BABFE99" w14:textId="77777777" w:rsidR="005C1AEE" w:rsidRDefault="005C1AEE" w:rsidP="001D6B09">
      <w:pPr>
        <w:pStyle w:val="NormalWeb"/>
        <w:jc w:val="both"/>
        <w:rPr>
          <w:rFonts w:ascii="PalatinoLinotype" w:hAnsi="PalatinoLinotype" w:hint="eastAsia"/>
          <w:bCs/>
        </w:rPr>
      </w:pPr>
    </w:p>
    <w:p w14:paraId="3052FC7D" w14:textId="77777777" w:rsidR="005C1AEE" w:rsidRDefault="005C1AEE" w:rsidP="001D6B09">
      <w:pPr>
        <w:pStyle w:val="NormalWeb"/>
        <w:jc w:val="both"/>
        <w:rPr>
          <w:rFonts w:ascii="PalatinoLinotype" w:hAnsi="PalatinoLinotype" w:hint="eastAsia"/>
          <w:bCs/>
        </w:rPr>
      </w:pPr>
    </w:p>
    <w:p w14:paraId="7AAD1721" w14:textId="1F07FFF7" w:rsidR="005C1AEE" w:rsidRDefault="005C1AEE" w:rsidP="001D6B09">
      <w:pPr>
        <w:pStyle w:val="NormalWeb"/>
        <w:jc w:val="both"/>
        <w:rPr>
          <w:rFonts w:ascii="PalatinoLinotype" w:hAnsi="PalatinoLinotype" w:hint="eastAsia"/>
          <w:bCs/>
        </w:rPr>
      </w:pPr>
      <w:r w:rsidRPr="00921523">
        <w:rPr>
          <w:rFonts w:ascii="PalatinoLinotype" w:hAnsi="PalatinoLinotype"/>
          <w:b/>
          <w:bCs/>
        </w:rPr>
        <w:t>Our Justification:</w:t>
      </w:r>
      <w:r>
        <w:rPr>
          <w:rFonts w:ascii="PalatinoLinotype" w:hAnsi="PalatinoLinotype"/>
          <w:bCs/>
        </w:rPr>
        <w:t xml:space="preserve">  What is the scientific concept or principle that explains why the evidence you decided to use is </w:t>
      </w:r>
      <w:r>
        <w:rPr>
          <w:rFonts w:ascii="PalatinoLinotype" w:hAnsi="PalatinoLinotype" w:hint="eastAsia"/>
          <w:bCs/>
        </w:rPr>
        <w:t>relevant</w:t>
      </w:r>
      <w:r>
        <w:rPr>
          <w:rFonts w:ascii="PalatinoLinotype" w:hAnsi="PalatinoLinotype"/>
          <w:bCs/>
        </w:rPr>
        <w:t xml:space="preserve"> and important?</w:t>
      </w:r>
      <w:r w:rsidR="00EB4AAC">
        <w:rPr>
          <w:rFonts w:ascii="PalatinoLinotype" w:hAnsi="PalatinoLinotype"/>
          <w:bCs/>
        </w:rPr>
        <w:t xml:space="preserve">    Explain the science behind why</w:t>
      </w:r>
      <w:r w:rsidR="00921523">
        <w:rPr>
          <w:rFonts w:ascii="PalatinoLinotype" w:hAnsi="PalatinoLinotype"/>
          <w:bCs/>
        </w:rPr>
        <w:t xml:space="preserve"> and how</w:t>
      </w:r>
      <w:r w:rsidR="00EB4AAC">
        <w:rPr>
          <w:rFonts w:ascii="PalatinoLinotype" w:hAnsi="PalatinoLinotype"/>
          <w:bCs/>
        </w:rPr>
        <w:t xml:space="preserve"> your claim is valid.</w:t>
      </w:r>
      <w:r w:rsidR="00D857E2">
        <w:rPr>
          <w:rFonts w:ascii="PalatinoLinotype" w:hAnsi="PalatinoLinotype"/>
          <w:bCs/>
        </w:rPr>
        <w:t xml:space="preserve"> (</w:t>
      </w:r>
      <w:r w:rsidR="00557829">
        <w:rPr>
          <w:rFonts w:ascii="PalatinoLinotype" w:hAnsi="PalatinoLinotype"/>
          <w:bCs/>
        </w:rPr>
        <w:t>3</w:t>
      </w:r>
      <w:r w:rsidR="00D857E2">
        <w:rPr>
          <w:rFonts w:ascii="PalatinoLinotype" w:hAnsi="PalatinoLinotype"/>
          <w:bCs/>
        </w:rPr>
        <w:t xml:space="preserve"> pts)</w:t>
      </w:r>
    </w:p>
    <w:sectPr w:rsidR="005C1AEE" w:rsidSect="00DF51F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ndelle">
    <w:altName w:val="Times New Roman"/>
    <w:panose1 w:val="00000000000000000000"/>
    <w:charset w:val="00"/>
    <w:family w:val="roman"/>
    <w:notTrueType/>
    <w:pitch w:val="default"/>
  </w:font>
  <w:font w:name="HelveticaLTStd">
    <w:altName w:val="Times New Roman"/>
    <w:panose1 w:val="00000000000000000000"/>
    <w:charset w:val="00"/>
    <w:family w:val="roman"/>
    <w:notTrueType/>
    <w:pitch w:val="default"/>
  </w:font>
  <w:font w:name="PalatinoLinotype">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47F"/>
    <w:multiLevelType w:val="hybridMultilevel"/>
    <w:tmpl w:val="034E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03A4"/>
    <w:multiLevelType w:val="hybridMultilevel"/>
    <w:tmpl w:val="EFECBBCA"/>
    <w:lvl w:ilvl="0" w:tplc="04090019">
      <w:start w:val="1"/>
      <w:numFmt w:val="lowerLetter"/>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B21B21"/>
    <w:multiLevelType w:val="hybridMultilevel"/>
    <w:tmpl w:val="F0C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FF"/>
    <w:rsid w:val="00000DF9"/>
    <w:rsid w:val="00064D2F"/>
    <w:rsid w:val="000761FF"/>
    <w:rsid w:val="000C5A9F"/>
    <w:rsid w:val="00140E00"/>
    <w:rsid w:val="001D6B09"/>
    <w:rsid w:val="00296D35"/>
    <w:rsid w:val="002E7CBE"/>
    <w:rsid w:val="0030063C"/>
    <w:rsid w:val="003F4634"/>
    <w:rsid w:val="00474830"/>
    <w:rsid w:val="004B424D"/>
    <w:rsid w:val="0053181D"/>
    <w:rsid w:val="00557829"/>
    <w:rsid w:val="005B7635"/>
    <w:rsid w:val="005C1AEE"/>
    <w:rsid w:val="005E307A"/>
    <w:rsid w:val="0070789A"/>
    <w:rsid w:val="00714180"/>
    <w:rsid w:val="00921523"/>
    <w:rsid w:val="00944DDC"/>
    <w:rsid w:val="00A10317"/>
    <w:rsid w:val="00B04E64"/>
    <w:rsid w:val="00C075AF"/>
    <w:rsid w:val="00C15A25"/>
    <w:rsid w:val="00D857E2"/>
    <w:rsid w:val="00DE7B10"/>
    <w:rsid w:val="00DF51FD"/>
    <w:rsid w:val="00EB4AAC"/>
    <w:rsid w:val="00F958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C69AB"/>
  <w15:docId w15:val="{EE4FBE03-B0F2-4D6C-986B-0BD1C4E5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1FF"/>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2E7C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1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15984">
      <w:bodyDiv w:val="1"/>
      <w:marLeft w:val="0"/>
      <w:marRight w:val="0"/>
      <w:marTop w:val="0"/>
      <w:marBottom w:val="0"/>
      <w:divBdr>
        <w:top w:val="none" w:sz="0" w:space="0" w:color="auto"/>
        <w:left w:val="none" w:sz="0" w:space="0" w:color="auto"/>
        <w:bottom w:val="none" w:sz="0" w:space="0" w:color="auto"/>
        <w:right w:val="none" w:sz="0" w:space="0" w:color="auto"/>
      </w:divBdr>
      <w:divsChild>
        <w:div w:id="809908609">
          <w:marLeft w:val="0"/>
          <w:marRight w:val="0"/>
          <w:marTop w:val="0"/>
          <w:marBottom w:val="0"/>
          <w:divBdr>
            <w:top w:val="none" w:sz="0" w:space="0" w:color="auto"/>
            <w:left w:val="none" w:sz="0" w:space="0" w:color="auto"/>
            <w:bottom w:val="none" w:sz="0" w:space="0" w:color="auto"/>
            <w:right w:val="none" w:sz="0" w:space="0" w:color="auto"/>
          </w:divBdr>
          <w:divsChild>
            <w:div w:id="47726337">
              <w:marLeft w:val="0"/>
              <w:marRight w:val="0"/>
              <w:marTop w:val="0"/>
              <w:marBottom w:val="0"/>
              <w:divBdr>
                <w:top w:val="none" w:sz="0" w:space="0" w:color="auto"/>
                <w:left w:val="none" w:sz="0" w:space="0" w:color="auto"/>
                <w:bottom w:val="none" w:sz="0" w:space="0" w:color="auto"/>
                <w:right w:val="none" w:sz="0" w:space="0" w:color="auto"/>
              </w:divBdr>
              <w:divsChild>
                <w:div w:id="1305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2593">
          <w:marLeft w:val="0"/>
          <w:marRight w:val="0"/>
          <w:marTop w:val="0"/>
          <w:marBottom w:val="0"/>
          <w:divBdr>
            <w:top w:val="none" w:sz="0" w:space="0" w:color="auto"/>
            <w:left w:val="none" w:sz="0" w:space="0" w:color="auto"/>
            <w:bottom w:val="none" w:sz="0" w:space="0" w:color="auto"/>
            <w:right w:val="none" w:sz="0" w:space="0" w:color="auto"/>
          </w:divBdr>
          <w:divsChild>
            <w:div w:id="1180656260">
              <w:marLeft w:val="0"/>
              <w:marRight w:val="0"/>
              <w:marTop w:val="0"/>
              <w:marBottom w:val="0"/>
              <w:divBdr>
                <w:top w:val="none" w:sz="0" w:space="0" w:color="auto"/>
                <w:left w:val="none" w:sz="0" w:space="0" w:color="auto"/>
                <w:bottom w:val="none" w:sz="0" w:space="0" w:color="auto"/>
                <w:right w:val="none" w:sz="0" w:space="0" w:color="auto"/>
              </w:divBdr>
              <w:divsChild>
                <w:div w:id="6999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6461-8FA9-492B-A193-982EDFAF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Soloman</dc:creator>
  <cp:keywords/>
  <dc:description/>
  <cp:lastModifiedBy>SIEMIANOWSKI, JOHN</cp:lastModifiedBy>
  <cp:revision>2</cp:revision>
  <cp:lastPrinted>2017-04-17T10:09:00Z</cp:lastPrinted>
  <dcterms:created xsi:type="dcterms:W3CDTF">2017-04-17T11:37:00Z</dcterms:created>
  <dcterms:modified xsi:type="dcterms:W3CDTF">2017-04-17T11:37:00Z</dcterms:modified>
</cp:coreProperties>
</file>