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6CF1" w14:textId="73E815AF" w:rsidR="004270CC" w:rsidRPr="004B0F04" w:rsidRDefault="0047722A" w:rsidP="009F67ED">
      <w:pPr>
        <w:pStyle w:val="Heading1"/>
        <w:spacing w:before="240"/>
        <w:rPr>
          <w:rFonts w:ascii="Avenir Black" w:hAnsi="Avenir Black" w:cs="Arial"/>
          <w:color w:val="1E5701"/>
          <w:shd w:val="clear" w:color="auto" w:fill="FFFFFF"/>
        </w:rPr>
      </w:pPr>
      <w:r w:rsidRPr="004B0F04">
        <w:rPr>
          <w:rFonts w:ascii="Avenir Black" w:hAnsi="Avenir Black" w:cs="Arial"/>
          <w:color w:val="1E5701"/>
          <w:shd w:val="clear" w:color="auto" w:fill="FFFFFF"/>
        </w:rPr>
        <w:t>Ring-necked Pheasants</w:t>
      </w:r>
      <w:bookmarkStart w:id="0" w:name="_GoBack"/>
      <w:bookmarkEnd w:id="0"/>
    </w:p>
    <w:p w14:paraId="53121913" w14:textId="77777777" w:rsidR="00603C96" w:rsidRDefault="00603C96" w:rsidP="00603C96">
      <w:pPr>
        <w:rPr>
          <w:rFonts w:ascii="Arial" w:eastAsia="Times New Roman" w:hAnsi="Arial" w:cs="Arial"/>
          <w:color w:val="394651"/>
          <w:sz w:val="22"/>
          <w:szCs w:val="22"/>
          <w:shd w:val="clear" w:color="auto" w:fill="FFFFFF"/>
        </w:rPr>
      </w:pPr>
    </w:p>
    <w:p w14:paraId="05EEC89F" w14:textId="2601F621" w:rsidR="00603C96" w:rsidRPr="00603C96" w:rsidRDefault="00603C96" w:rsidP="00603C96">
      <w:pPr>
        <w:rPr>
          <w:rFonts w:ascii="Arial" w:eastAsia="Times New Roman" w:hAnsi="Arial" w:cs="Arial"/>
          <w:color w:val="394651"/>
          <w:sz w:val="22"/>
          <w:szCs w:val="22"/>
          <w:shd w:val="clear" w:color="auto" w:fill="FFFFFF"/>
        </w:rPr>
      </w:pPr>
      <w:r w:rsidRPr="00603C96">
        <w:rPr>
          <w:rFonts w:ascii="Arial" w:eastAsia="Times New Roman" w:hAnsi="Arial" w:cs="Arial"/>
          <w:color w:val="394651"/>
          <w:sz w:val="22"/>
          <w:szCs w:val="22"/>
          <w:shd w:val="clear" w:color="auto" w:fill="FFFFFF"/>
        </w:rPr>
        <w:t>The ring-necked pheasant is native to Asia but has been successfully introduced as a game bird in many places, including Europe and North America. Unlike some introduced species, pheasants have adjusted well to their new homes and have not disrupted local ecosystems. Although they can fly fast for short distances pheasants prefer to run and spend most of their time on the ground. They are rarely seen in trees. As you can see, the male ring-necked pheasant is brightly colored. The white ring at the base of the red and green head stand out against the dull, brownish colors of the fields in which they live. The female, on the other hand, appears well camouflaged in this habitat.</w:t>
      </w:r>
    </w:p>
    <w:p w14:paraId="174221CF" w14:textId="344C281B" w:rsidR="00CB15EB" w:rsidRPr="003A1761" w:rsidRDefault="009510E1" w:rsidP="00CB15EB">
      <w:pPr>
        <w:rPr>
          <w:rFonts w:ascii="Arial" w:hAnsi="Arial" w:cs="Arial"/>
        </w:rPr>
      </w:pPr>
      <w:r w:rsidRPr="009510E1">
        <w:rPr>
          <w:rFonts w:ascii="Arial" w:eastAsia="Times New Roman" w:hAnsi="Arial" w:cs="Arial"/>
        </w:rPr>
        <w:drawing>
          <wp:anchor distT="0" distB="0" distL="114300" distR="114300" simplePos="0" relativeHeight="251659264" behindDoc="0" locked="0" layoutInCell="1" allowOverlap="1" wp14:anchorId="44A187CD" wp14:editId="6363674A">
            <wp:simplePos x="0" y="0"/>
            <wp:positionH relativeFrom="column">
              <wp:posOffset>3657600</wp:posOffset>
            </wp:positionH>
            <wp:positionV relativeFrom="paragraph">
              <wp:posOffset>157480</wp:posOffset>
            </wp:positionV>
            <wp:extent cx="2628900" cy="2105025"/>
            <wp:effectExtent l="0" t="0" r="12700" b="3175"/>
            <wp:wrapTight wrapText="bothSides">
              <wp:wrapPolygon edited="0">
                <wp:start x="0" y="0"/>
                <wp:lineTo x="0" y="21372"/>
                <wp:lineTo x="21496" y="21372"/>
                <wp:lineTo x="214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jpg"/>
                    <pic:cNvPicPr/>
                  </pic:nvPicPr>
                  <pic:blipFill>
                    <a:blip r:embed="rId8">
                      <a:extLst>
                        <a:ext uri="{28A0092B-C50C-407E-A947-70E740481C1C}">
                          <a14:useLocalDpi xmlns:a14="http://schemas.microsoft.com/office/drawing/2010/main" val="0"/>
                        </a:ext>
                      </a:extLst>
                    </a:blip>
                    <a:stretch>
                      <a:fillRect/>
                    </a:stretch>
                  </pic:blipFill>
                  <pic:spPr>
                    <a:xfrm>
                      <a:off x="0" y="0"/>
                      <a:ext cx="2628900" cy="2105025"/>
                    </a:xfrm>
                    <a:prstGeom prst="rect">
                      <a:avLst/>
                    </a:prstGeom>
                  </pic:spPr>
                </pic:pic>
              </a:graphicData>
            </a:graphic>
            <wp14:sizeRelH relativeFrom="page">
              <wp14:pctWidth>0</wp14:pctWidth>
            </wp14:sizeRelH>
            <wp14:sizeRelV relativeFrom="page">
              <wp14:pctHeight>0</wp14:pctHeight>
            </wp14:sizeRelV>
          </wp:anchor>
        </w:drawing>
      </w:r>
      <w:r w:rsidRPr="009510E1">
        <w:rPr>
          <w:rFonts w:ascii="Arial" w:eastAsia="Times New Roman" w:hAnsi="Arial" w:cs="Arial"/>
        </w:rPr>
        <w:drawing>
          <wp:anchor distT="0" distB="0" distL="114300" distR="114300" simplePos="0" relativeHeight="251660288" behindDoc="0" locked="0" layoutInCell="1" allowOverlap="1" wp14:anchorId="4C8FE952" wp14:editId="7A387813">
            <wp:simplePos x="0" y="0"/>
            <wp:positionH relativeFrom="column">
              <wp:posOffset>0</wp:posOffset>
            </wp:positionH>
            <wp:positionV relativeFrom="paragraph">
              <wp:posOffset>157480</wp:posOffset>
            </wp:positionV>
            <wp:extent cx="3081020" cy="2053590"/>
            <wp:effectExtent l="0" t="0" r="0" b="3810"/>
            <wp:wrapTight wrapText="bothSides">
              <wp:wrapPolygon edited="0">
                <wp:start x="0" y="0"/>
                <wp:lineTo x="0" y="21373"/>
                <wp:lineTo x="21369" y="21373"/>
                <wp:lineTo x="213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 pheasant.jpg"/>
                    <pic:cNvPicPr/>
                  </pic:nvPicPr>
                  <pic:blipFill>
                    <a:blip r:embed="rId9">
                      <a:extLst>
                        <a:ext uri="{28A0092B-C50C-407E-A947-70E740481C1C}">
                          <a14:useLocalDpi xmlns:a14="http://schemas.microsoft.com/office/drawing/2010/main" val="0"/>
                        </a:ext>
                      </a:extLst>
                    </a:blip>
                    <a:stretch>
                      <a:fillRect/>
                    </a:stretch>
                  </pic:blipFill>
                  <pic:spPr>
                    <a:xfrm>
                      <a:off x="0" y="0"/>
                      <a:ext cx="3081020" cy="2053590"/>
                    </a:xfrm>
                    <a:prstGeom prst="rect">
                      <a:avLst/>
                    </a:prstGeom>
                  </pic:spPr>
                </pic:pic>
              </a:graphicData>
            </a:graphic>
            <wp14:sizeRelH relativeFrom="page">
              <wp14:pctWidth>0</wp14:pctWidth>
            </wp14:sizeRelH>
            <wp14:sizeRelV relativeFrom="page">
              <wp14:pctHeight>0</wp14:pctHeight>
            </wp14:sizeRelV>
          </wp:anchor>
        </w:drawing>
      </w:r>
      <w:r w:rsidRPr="009510E1">
        <w:rPr>
          <w:rFonts w:ascii="Arial" w:eastAsia="Times New Roman" w:hAnsi="Arial" w:cs="Arial"/>
        </w:rPr>
        <w:drawing>
          <wp:anchor distT="0" distB="0" distL="114300" distR="114300" simplePos="0" relativeHeight="251661312" behindDoc="0" locked="0" layoutInCell="1" allowOverlap="1" wp14:anchorId="64EB3296" wp14:editId="115B64D8">
            <wp:simplePos x="0" y="0"/>
            <wp:positionH relativeFrom="column">
              <wp:posOffset>-3162300</wp:posOffset>
            </wp:positionH>
            <wp:positionV relativeFrom="paragraph">
              <wp:posOffset>157480</wp:posOffset>
            </wp:positionV>
            <wp:extent cx="562610" cy="5626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Mars_symbol.svg.png"/>
                    <pic:cNvPicPr/>
                  </pic:nvPicPr>
                  <pic:blipFill>
                    <a:blip r:embed="rId10">
                      <a:extLst>
                        <a:ext uri="{28A0092B-C50C-407E-A947-70E740481C1C}">
                          <a14:useLocalDpi xmlns:a14="http://schemas.microsoft.com/office/drawing/2010/main" val="0"/>
                        </a:ext>
                      </a:extLst>
                    </a:blip>
                    <a:stretch>
                      <a:fillRect/>
                    </a:stretch>
                  </pic:blipFill>
                  <pic:spPr>
                    <a:xfrm>
                      <a:off x="0" y="0"/>
                      <a:ext cx="562610" cy="562610"/>
                    </a:xfrm>
                    <a:prstGeom prst="rect">
                      <a:avLst/>
                    </a:prstGeom>
                  </pic:spPr>
                </pic:pic>
              </a:graphicData>
            </a:graphic>
            <wp14:sizeRelH relativeFrom="page">
              <wp14:pctWidth>0</wp14:pctWidth>
            </wp14:sizeRelH>
            <wp14:sizeRelV relativeFrom="page">
              <wp14:pctHeight>0</wp14:pctHeight>
            </wp14:sizeRelV>
          </wp:anchor>
        </w:drawing>
      </w:r>
      <w:r w:rsidRPr="009510E1">
        <w:rPr>
          <w:rFonts w:ascii="Arial" w:eastAsia="Times New Roman" w:hAnsi="Arial" w:cs="Arial"/>
        </w:rPr>
        <w:drawing>
          <wp:anchor distT="0" distB="0" distL="114300" distR="114300" simplePos="0" relativeHeight="251662336" behindDoc="0" locked="0" layoutInCell="1" allowOverlap="1" wp14:anchorId="64A7CCCA" wp14:editId="68AB5EA9">
            <wp:simplePos x="0" y="0"/>
            <wp:positionH relativeFrom="column">
              <wp:posOffset>495300</wp:posOffset>
            </wp:positionH>
            <wp:positionV relativeFrom="paragraph">
              <wp:posOffset>157480</wp:posOffset>
            </wp:positionV>
            <wp:extent cx="571500" cy="5715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Venus_symbol.svg.png"/>
                    <pic:cNvPicPr/>
                  </pic:nvPicPr>
                  <pic:blipFill>
                    <a:blip r:embed="rId1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52FDEE4E" w14:textId="7C8D5C19" w:rsidR="00A90108" w:rsidRDefault="00A90108" w:rsidP="00D82EFD">
      <w:pPr>
        <w:rPr>
          <w:rFonts w:ascii="Arial" w:eastAsia="Times New Roman" w:hAnsi="Arial" w:cs="Arial"/>
        </w:rPr>
      </w:pPr>
    </w:p>
    <w:p w14:paraId="2CC2F5E2" w14:textId="77777777" w:rsidR="009510E1" w:rsidRDefault="009510E1" w:rsidP="00D82EFD">
      <w:pPr>
        <w:rPr>
          <w:rFonts w:ascii="Arial" w:eastAsia="Times New Roman" w:hAnsi="Arial" w:cs="Arial"/>
        </w:rPr>
      </w:pPr>
    </w:p>
    <w:p w14:paraId="4E5FB425" w14:textId="77777777" w:rsidR="009510E1" w:rsidRDefault="009510E1" w:rsidP="00D82EFD">
      <w:pPr>
        <w:rPr>
          <w:rFonts w:ascii="Arial" w:eastAsia="Times New Roman" w:hAnsi="Arial" w:cs="Arial"/>
        </w:rPr>
      </w:pPr>
    </w:p>
    <w:p w14:paraId="488ECF80" w14:textId="77777777" w:rsidR="009510E1" w:rsidRPr="00D82EFD" w:rsidRDefault="009510E1" w:rsidP="00D82EFD"/>
    <w:p w14:paraId="777E5B6B" w14:textId="77777777" w:rsidR="009510E1" w:rsidRDefault="009510E1" w:rsidP="00603C96">
      <w:pPr>
        <w:rPr>
          <w:rFonts w:ascii="Arial" w:hAnsi="Arial" w:cs="Arial"/>
          <w:b/>
        </w:rPr>
      </w:pPr>
    </w:p>
    <w:p w14:paraId="45861A65" w14:textId="77777777" w:rsidR="009510E1" w:rsidRDefault="009510E1" w:rsidP="00603C96">
      <w:pPr>
        <w:rPr>
          <w:rFonts w:ascii="Arial" w:hAnsi="Arial" w:cs="Arial"/>
          <w:b/>
        </w:rPr>
      </w:pPr>
    </w:p>
    <w:p w14:paraId="44AF7EB7" w14:textId="77777777" w:rsidR="009510E1" w:rsidRDefault="009510E1" w:rsidP="00603C96">
      <w:pPr>
        <w:rPr>
          <w:rFonts w:ascii="Arial" w:hAnsi="Arial" w:cs="Arial"/>
          <w:b/>
        </w:rPr>
      </w:pPr>
    </w:p>
    <w:p w14:paraId="1B9D0D25" w14:textId="77777777" w:rsidR="009510E1" w:rsidRDefault="009510E1" w:rsidP="00603C96">
      <w:pPr>
        <w:rPr>
          <w:rFonts w:ascii="Arial" w:hAnsi="Arial" w:cs="Arial"/>
          <w:b/>
        </w:rPr>
      </w:pPr>
    </w:p>
    <w:p w14:paraId="730E1609" w14:textId="77777777" w:rsidR="009510E1" w:rsidRDefault="009510E1" w:rsidP="00603C96">
      <w:pPr>
        <w:rPr>
          <w:rFonts w:ascii="Arial" w:hAnsi="Arial" w:cs="Arial"/>
          <w:b/>
        </w:rPr>
      </w:pPr>
    </w:p>
    <w:p w14:paraId="7E70500D" w14:textId="77777777" w:rsidR="009510E1" w:rsidRDefault="009510E1" w:rsidP="00603C96">
      <w:pPr>
        <w:rPr>
          <w:rFonts w:ascii="Arial" w:hAnsi="Arial" w:cs="Arial"/>
          <w:b/>
        </w:rPr>
      </w:pPr>
    </w:p>
    <w:p w14:paraId="35BBFB6F" w14:textId="77777777" w:rsidR="009510E1" w:rsidRDefault="009510E1" w:rsidP="00603C96">
      <w:pPr>
        <w:rPr>
          <w:rFonts w:ascii="Arial" w:hAnsi="Arial" w:cs="Arial"/>
          <w:b/>
        </w:rPr>
      </w:pPr>
    </w:p>
    <w:p w14:paraId="07A99CC8" w14:textId="77777777" w:rsidR="009510E1" w:rsidRDefault="009510E1" w:rsidP="00603C96">
      <w:pPr>
        <w:rPr>
          <w:rFonts w:ascii="Arial" w:hAnsi="Arial" w:cs="Arial"/>
          <w:b/>
        </w:rPr>
      </w:pPr>
    </w:p>
    <w:p w14:paraId="6EF087D7" w14:textId="77777777" w:rsidR="009510E1" w:rsidRDefault="009510E1" w:rsidP="00603C96">
      <w:pPr>
        <w:rPr>
          <w:rFonts w:ascii="Arial" w:hAnsi="Arial" w:cs="Arial"/>
          <w:b/>
        </w:rPr>
      </w:pPr>
    </w:p>
    <w:p w14:paraId="312AE856" w14:textId="77777777" w:rsidR="00603C96" w:rsidRDefault="00603C96" w:rsidP="00603C96">
      <w:pPr>
        <w:rPr>
          <w:rFonts w:ascii="Arial" w:hAnsi="Arial" w:cs="Arial"/>
          <w:sz w:val="22"/>
          <w:szCs w:val="22"/>
        </w:rPr>
      </w:pPr>
      <w:r w:rsidRPr="00603C96">
        <w:rPr>
          <w:rFonts w:ascii="Arial" w:hAnsi="Arial" w:cs="Arial"/>
          <w:b/>
        </w:rPr>
        <w:t>Habitat:</w:t>
      </w:r>
      <w:r w:rsidRPr="00603C96">
        <w:rPr>
          <w:rFonts w:ascii="Arial" w:hAnsi="Arial" w:cs="Arial"/>
          <w:b/>
          <w:sz w:val="22"/>
          <w:szCs w:val="22"/>
        </w:rPr>
        <w:t xml:space="preserve"> </w:t>
      </w:r>
      <w:r w:rsidRPr="00603C96">
        <w:rPr>
          <w:rFonts w:ascii="Arial" w:hAnsi="Arial" w:cs="Arial"/>
          <w:sz w:val="22"/>
          <w:szCs w:val="22"/>
        </w:rPr>
        <w:t>The ring-necked pheasant largely inhabits grassland areas at the edge of stands of trees or hedges. The presence of dense grasses appears to be an important habitat attribute. Female birds often situate their nests in cover that provides partial to complete overhead concealment. Males, because of their bright coloration, have difficulty concealing themselves in their typical habitat.</w:t>
      </w:r>
    </w:p>
    <w:p w14:paraId="1F25407A" w14:textId="77777777" w:rsidR="00603C96" w:rsidRDefault="00603C96" w:rsidP="00603C96">
      <w:pPr>
        <w:rPr>
          <w:rFonts w:ascii="Arial" w:hAnsi="Arial" w:cs="Arial"/>
          <w:b/>
          <w:sz w:val="22"/>
          <w:szCs w:val="22"/>
        </w:rPr>
      </w:pPr>
    </w:p>
    <w:p w14:paraId="51EF0239" w14:textId="59EB7C9D" w:rsidR="00603C96" w:rsidRPr="00603C96" w:rsidRDefault="00603C96" w:rsidP="00603C96">
      <w:pPr>
        <w:rPr>
          <w:rFonts w:ascii="Arial" w:hAnsi="Arial" w:cs="Arial"/>
          <w:sz w:val="22"/>
          <w:szCs w:val="22"/>
        </w:rPr>
      </w:pPr>
      <w:r w:rsidRPr="00603C96">
        <w:rPr>
          <w:rFonts w:ascii="Arial" w:hAnsi="Arial" w:cs="Arial"/>
          <w:b/>
        </w:rPr>
        <w:t xml:space="preserve">Feeding </w:t>
      </w:r>
      <w:r w:rsidR="005542FB">
        <w:rPr>
          <w:rFonts w:ascii="Arial" w:hAnsi="Arial" w:cs="Arial"/>
          <w:b/>
        </w:rPr>
        <w:t>b</w:t>
      </w:r>
      <w:r w:rsidRPr="00603C96">
        <w:rPr>
          <w:rFonts w:ascii="Arial" w:hAnsi="Arial" w:cs="Arial"/>
          <w:b/>
        </w:rPr>
        <w:t>ehavior:</w:t>
      </w:r>
      <w:r w:rsidRPr="00603C96">
        <w:rPr>
          <w:rFonts w:ascii="Arial" w:hAnsi="Arial" w:cs="Arial"/>
          <w:b/>
          <w:sz w:val="22"/>
          <w:szCs w:val="22"/>
        </w:rPr>
        <w:t xml:space="preserve"> </w:t>
      </w:r>
      <w:r w:rsidRPr="00603C96">
        <w:rPr>
          <w:rFonts w:ascii="Arial" w:hAnsi="Arial" w:cs="Arial"/>
          <w:sz w:val="22"/>
          <w:szCs w:val="22"/>
        </w:rPr>
        <w:t>All pheasants are largely vegetarian, and the majority are adapted to seed eating. Individual birds often have definite preferences for particular types of food. During the first few weeks of life pheasants consume a high incidence of insects. By the time the birds are adult, however, over 90 percent of the food intake comes from plant sources.</w:t>
      </w:r>
    </w:p>
    <w:p w14:paraId="732758A4" w14:textId="77777777" w:rsidR="00603C96" w:rsidRDefault="00603C96" w:rsidP="00603C96">
      <w:pPr>
        <w:rPr>
          <w:rFonts w:ascii="Arial" w:hAnsi="Arial" w:cs="Arial"/>
          <w:b/>
        </w:rPr>
      </w:pPr>
    </w:p>
    <w:p w14:paraId="59351BEC" w14:textId="77777777" w:rsidR="00603C96" w:rsidRPr="00603C96" w:rsidRDefault="00603C96" w:rsidP="00603C96">
      <w:pPr>
        <w:rPr>
          <w:rFonts w:ascii="Arial" w:hAnsi="Arial" w:cs="Arial"/>
          <w:b/>
          <w:sz w:val="22"/>
          <w:szCs w:val="22"/>
        </w:rPr>
      </w:pPr>
      <w:r w:rsidRPr="00603C96">
        <w:rPr>
          <w:rFonts w:ascii="Arial" w:hAnsi="Arial" w:cs="Arial"/>
          <w:b/>
        </w:rPr>
        <w:t>Reproduction:</w:t>
      </w:r>
      <w:r w:rsidRPr="00603C96">
        <w:rPr>
          <w:rFonts w:ascii="Arial" w:hAnsi="Arial" w:cs="Arial"/>
          <w:b/>
          <w:sz w:val="22"/>
          <w:szCs w:val="22"/>
        </w:rPr>
        <w:t xml:space="preserve"> </w:t>
      </w:r>
      <w:r w:rsidRPr="00603C96">
        <w:rPr>
          <w:rFonts w:ascii="Arial" w:hAnsi="Arial" w:cs="Arial"/>
          <w:sz w:val="22"/>
          <w:szCs w:val="22"/>
        </w:rPr>
        <w:t>Pheasant hens build their nests on the ground and have one brood per year with an average clutch size of 10 eggs. Mating season is mid-March to June. The young grow up quickly and can fly within two weeks of hatching. They usually remain with their mother for the first 6-7 weeks and reach sexual maturity at about 1 year.</w:t>
      </w:r>
    </w:p>
    <w:p w14:paraId="478080FE" w14:textId="77777777" w:rsidR="00603C96" w:rsidRDefault="00603C96" w:rsidP="00603C96">
      <w:pPr>
        <w:rPr>
          <w:rFonts w:ascii="Arial" w:hAnsi="Arial" w:cs="Arial"/>
          <w:b/>
        </w:rPr>
      </w:pPr>
    </w:p>
    <w:p w14:paraId="657D170E" w14:textId="590C7CE7" w:rsidR="00603C96" w:rsidRPr="00603C96" w:rsidRDefault="00603C96" w:rsidP="00603C96">
      <w:pPr>
        <w:rPr>
          <w:rFonts w:ascii="Arial" w:hAnsi="Arial" w:cs="Arial"/>
          <w:b/>
          <w:sz w:val="22"/>
          <w:szCs w:val="22"/>
        </w:rPr>
      </w:pPr>
      <w:r w:rsidRPr="00603C96">
        <w:rPr>
          <w:rFonts w:ascii="Arial" w:hAnsi="Arial" w:cs="Arial"/>
          <w:b/>
        </w:rPr>
        <w:t xml:space="preserve">Lifespan and </w:t>
      </w:r>
      <w:r w:rsidR="005542FB">
        <w:rPr>
          <w:rFonts w:ascii="Arial" w:hAnsi="Arial" w:cs="Arial"/>
          <w:b/>
        </w:rPr>
        <w:t>p</w:t>
      </w:r>
      <w:r w:rsidRPr="00603C96">
        <w:rPr>
          <w:rFonts w:ascii="Arial" w:hAnsi="Arial" w:cs="Arial"/>
          <w:b/>
        </w:rPr>
        <w:t>redation:</w:t>
      </w:r>
      <w:r w:rsidRPr="00603C96">
        <w:rPr>
          <w:rFonts w:ascii="Arial" w:hAnsi="Arial" w:cs="Arial"/>
          <w:b/>
          <w:sz w:val="22"/>
          <w:szCs w:val="22"/>
        </w:rPr>
        <w:t xml:space="preserve"> </w:t>
      </w:r>
      <w:r w:rsidRPr="00603C96">
        <w:rPr>
          <w:rFonts w:ascii="Arial" w:hAnsi="Arial" w:cs="Arial"/>
          <w:sz w:val="22"/>
          <w:szCs w:val="22"/>
        </w:rPr>
        <w:t>Pheasants are a prey species. Their average life expectancy in the wild is only 10-20 months, but they can live 15-25 years in captivity. Predators include foxes, minks, weasels, owls, and hawks. The majority of these detect their prey by sight during daylight hours. Pheasants are also prized game birds so are often killed by hunters.</w:t>
      </w:r>
    </w:p>
    <w:p w14:paraId="318EE4DF" w14:textId="77777777" w:rsidR="00603C96" w:rsidRPr="00603C96" w:rsidRDefault="00603C96" w:rsidP="00603C96">
      <w:pPr>
        <w:rPr>
          <w:rFonts w:ascii="Arial" w:hAnsi="Arial" w:cs="Arial"/>
          <w:sz w:val="22"/>
          <w:szCs w:val="22"/>
        </w:rPr>
      </w:pPr>
    </w:p>
    <w:p w14:paraId="027A841C" w14:textId="77777777" w:rsidR="00603C96" w:rsidRDefault="00603C96" w:rsidP="001A6BEC">
      <w:pPr>
        <w:rPr>
          <w:rFonts w:ascii="Arial" w:hAnsi="Arial" w:cs="Arial"/>
          <w:b/>
        </w:rPr>
      </w:pPr>
    </w:p>
    <w:p w14:paraId="5180C3BF" w14:textId="77777777" w:rsidR="00603C96" w:rsidRPr="003A1761" w:rsidRDefault="00603C96" w:rsidP="001A6BEC">
      <w:pPr>
        <w:rPr>
          <w:rFonts w:ascii="Arial" w:hAnsi="Arial" w:cs="Arial"/>
          <w:b/>
        </w:rPr>
      </w:pPr>
    </w:p>
    <w:sectPr w:rsidR="00603C96" w:rsidRPr="003A1761" w:rsidSect="0047722A">
      <w:headerReference w:type="default" r:id="rId12"/>
      <w:footerReference w:type="default" r:id="rId13"/>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F60A0" w14:textId="77777777" w:rsidR="009510E1" w:rsidRDefault="009510E1" w:rsidP="00ED4DE4">
      <w:r>
        <w:separator/>
      </w:r>
    </w:p>
  </w:endnote>
  <w:endnote w:type="continuationSeparator" w:id="0">
    <w:p w14:paraId="02352196" w14:textId="77777777" w:rsidR="009510E1" w:rsidRDefault="009510E1" w:rsidP="00E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74EF" w14:textId="77777777" w:rsidR="009510E1" w:rsidRDefault="009510E1" w:rsidP="00ED4DE4">
    <w:pPr>
      <w:pStyle w:val="Footer"/>
      <w:jc w:val="right"/>
    </w:pPr>
  </w:p>
  <w:p w14:paraId="1168DE2E" w14:textId="4825A492" w:rsidR="009510E1" w:rsidRDefault="009510E1" w:rsidP="00ED4DE4">
    <w:pPr>
      <w:pStyle w:val="Footer"/>
      <w:pBdr>
        <w:top w:val="single" w:sz="4" w:space="1" w:color="auto"/>
      </w:pBdr>
      <w:jc w:val="right"/>
    </w:pPr>
    <w:r>
      <w:rPr>
        <w:noProof/>
      </w:rPr>
      <w:drawing>
        <wp:inline distT="0" distB="0" distL="0" distR="0" wp14:anchorId="6727595E" wp14:editId="664E813A">
          <wp:extent cx="701040" cy="329184"/>
          <wp:effectExtent l="0" t="0" r="1016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erLogo.png"/>
                  <pic:cNvPicPr/>
                </pic:nvPicPr>
                <pic:blipFill>
                  <a:blip r:embed="rId1">
                    <a:extLst>
                      <a:ext uri="{28A0092B-C50C-407E-A947-70E740481C1C}">
                        <a14:useLocalDpi xmlns:a14="http://schemas.microsoft.com/office/drawing/2010/main" val="0"/>
                      </a:ext>
                    </a:extLst>
                  </a:blip>
                  <a:stretch>
                    <a:fillRect/>
                  </a:stretch>
                </pic:blipFill>
                <pic:spPr>
                  <a:xfrm>
                    <a:off x="0" y="0"/>
                    <a:ext cx="701040" cy="329184"/>
                  </a:xfrm>
                  <a:prstGeom prst="rect">
                    <a:avLst/>
                  </a:prstGeom>
                </pic:spPr>
              </pic:pic>
            </a:graphicData>
          </a:graphic>
        </wp:inline>
      </w:drawing>
    </w:r>
  </w:p>
  <w:p w14:paraId="28FC478C" w14:textId="624334E3" w:rsidR="009510E1" w:rsidRPr="005A7BAE" w:rsidRDefault="009510E1" w:rsidP="005A7BAE">
    <w:pPr>
      <w:pStyle w:val="Footer"/>
      <w:pBdr>
        <w:top w:val="single" w:sz="4" w:space="1" w:color="auto"/>
      </w:pBdr>
      <w:jc w:val="right"/>
      <w:rPr>
        <w:rFonts w:ascii="Arial" w:hAnsi="Arial"/>
        <w:i/>
        <w:sz w:val="20"/>
        <w:szCs w:val="20"/>
      </w:rPr>
    </w:pPr>
    <w:r w:rsidRPr="00921ADF">
      <w:rPr>
        <w:rFonts w:ascii="Arial" w:hAnsi="Arial"/>
        <w:i/>
        <w:sz w:val="20"/>
        <w:szCs w:val="20"/>
      </w:rPr>
      <w:t>h</w:t>
    </w:r>
    <w:r>
      <w:rPr>
        <w:rFonts w:ascii="Arial" w:hAnsi="Arial"/>
        <w:i/>
        <w:sz w:val="20"/>
        <w:szCs w:val="20"/>
      </w:rPr>
      <w:t>ttp://www.modelbasedbiology.com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1B8AF" w14:textId="77777777" w:rsidR="009510E1" w:rsidRDefault="009510E1" w:rsidP="00ED4DE4">
      <w:r>
        <w:separator/>
      </w:r>
    </w:p>
  </w:footnote>
  <w:footnote w:type="continuationSeparator" w:id="0">
    <w:p w14:paraId="1C607428" w14:textId="77777777" w:rsidR="009510E1" w:rsidRDefault="009510E1" w:rsidP="00ED4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1848F" w14:textId="3078B0EB" w:rsidR="009510E1" w:rsidRPr="0047722A" w:rsidRDefault="009510E1">
    <w:pPr>
      <w:pStyle w:val="Header"/>
      <w:rPr>
        <w:rFonts w:ascii="Arial" w:hAnsi="Arial" w:cs="Arial"/>
        <w:sz w:val="22"/>
        <w:szCs w:val="22"/>
      </w:rPr>
    </w:pPr>
    <w:r>
      <w:rPr>
        <w:rFonts w:ascii="Arial" w:hAnsi="Arial" w:cs="Arial"/>
        <w:sz w:val="22"/>
        <w:szCs w:val="22"/>
      </w:rPr>
      <w:t>Name: ______________________________________</w:t>
    </w:r>
    <w:r w:rsidR="00A22E71">
      <w:rPr>
        <w:rFonts w:ascii="Arial" w:hAnsi="Arial" w:cs="Arial"/>
        <w:sz w:val="22"/>
        <w:szCs w:val="22"/>
      </w:rPr>
      <w:t>___</w:t>
    </w:r>
    <w:proofErr w:type="gramStart"/>
    <w:r w:rsidR="00A22E71">
      <w:rPr>
        <w:rFonts w:ascii="Arial" w:hAnsi="Arial" w:cs="Arial"/>
        <w:sz w:val="22"/>
        <w:szCs w:val="22"/>
      </w:rPr>
      <w:t>_</w:t>
    </w:r>
    <w:r>
      <w:rPr>
        <w:rFonts w:ascii="Arial" w:hAnsi="Arial" w:cs="Arial"/>
        <w:sz w:val="22"/>
        <w:szCs w:val="22"/>
      </w:rPr>
      <w:t xml:space="preserve">  Period</w:t>
    </w:r>
    <w:proofErr w:type="gramEnd"/>
    <w:r>
      <w:rPr>
        <w:rFonts w:ascii="Arial" w:hAnsi="Arial" w:cs="Arial"/>
        <w:sz w:val="22"/>
        <w:szCs w:val="22"/>
      </w:rPr>
      <w:t xml:space="preserve">: _________  Date: </w:t>
    </w:r>
    <w:r>
      <w:rPr>
        <w:rFonts w:ascii="Arial" w:hAnsi="Arial" w:cs="Arial"/>
        <w:sz w:val="22"/>
        <w:szCs w:val="22"/>
      </w:rPr>
      <w:softHyphen/>
      <w:t>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94"/>
    <w:multiLevelType w:val="hybridMultilevel"/>
    <w:tmpl w:val="15CEC122"/>
    <w:lvl w:ilvl="0" w:tplc="D032909E">
      <w:start w:val="1"/>
      <w:numFmt w:val="bullet"/>
      <w:lvlText w:val="•"/>
      <w:lvlJc w:val="left"/>
      <w:pPr>
        <w:tabs>
          <w:tab w:val="num" w:pos="720"/>
        </w:tabs>
        <w:ind w:left="720" w:hanging="360"/>
      </w:pPr>
      <w:rPr>
        <w:rFonts w:ascii="Arial" w:hAnsi="Arial" w:hint="default"/>
      </w:rPr>
    </w:lvl>
    <w:lvl w:ilvl="1" w:tplc="71B0E14C" w:tentative="1">
      <w:start w:val="1"/>
      <w:numFmt w:val="bullet"/>
      <w:lvlText w:val="•"/>
      <w:lvlJc w:val="left"/>
      <w:pPr>
        <w:tabs>
          <w:tab w:val="num" w:pos="1440"/>
        </w:tabs>
        <w:ind w:left="1440" w:hanging="360"/>
      </w:pPr>
      <w:rPr>
        <w:rFonts w:ascii="Arial" w:hAnsi="Arial" w:hint="default"/>
      </w:rPr>
    </w:lvl>
    <w:lvl w:ilvl="2" w:tplc="D666C5FE" w:tentative="1">
      <w:start w:val="1"/>
      <w:numFmt w:val="bullet"/>
      <w:lvlText w:val="•"/>
      <w:lvlJc w:val="left"/>
      <w:pPr>
        <w:tabs>
          <w:tab w:val="num" w:pos="2160"/>
        </w:tabs>
        <w:ind w:left="2160" w:hanging="360"/>
      </w:pPr>
      <w:rPr>
        <w:rFonts w:ascii="Arial" w:hAnsi="Arial" w:hint="default"/>
      </w:rPr>
    </w:lvl>
    <w:lvl w:ilvl="3" w:tplc="2388A246" w:tentative="1">
      <w:start w:val="1"/>
      <w:numFmt w:val="bullet"/>
      <w:lvlText w:val="•"/>
      <w:lvlJc w:val="left"/>
      <w:pPr>
        <w:tabs>
          <w:tab w:val="num" w:pos="2880"/>
        </w:tabs>
        <w:ind w:left="2880" w:hanging="360"/>
      </w:pPr>
      <w:rPr>
        <w:rFonts w:ascii="Arial" w:hAnsi="Arial" w:hint="default"/>
      </w:rPr>
    </w:lvl>
    <w:lvl w:ilvl="4" w:tplc="EB9682AE" w:tentative="1">
      <w:start w:val="1"/>
      <w:numFmt w:val="bullet"/>
      <w:lvlText w:val="•"/>
      <w:lvlJc w:val="left"/>
      <w:pPr>
        <w:tabs>
          <w:tab w:val="num" w:pos="3600"/>
        </w:tabs>
        <w:ind w:left="3600" w:hanging="360"/>
      </w:pPr>
      <w:rPr>
        <w:rFonts w:ascii="Arial" w:hAnsi="Arial" w:hint="default"/>
      </w:rPr>
    </w:lvl>
    <w:lvl w:ilvl="5" w:tplc="D146F4B0" w:tentative="1">
      <w:start w:val="1"/>
      <w:numFmt w:val="bullet"/>
      <w:lvlText w:val="•"/>
      <w:lvlJc w:val="left"/>
      <w:pPr>
        <w:tabs>
          <w:tab w:val="num" w:pos="4320"/>
        </w:tabs>
        <w:ind w:left="4320" w:hanging="360"/>
      </w:pPr>
      <w:rPr>
        <w:rFonts w:ascii="Arial" w:hAnsi="Arial" w:hint="default"/>
      </w:rPr>
    </w:lvl>
    <w:lvl w:ilvl="6" w:tplc="87B48C82" w:tentative="1">
      <w:start w:val="1"/>
      <w:numFmt w:val="bullet"/>
      <w:lvlText w:val="•"/>
      <w:lvlJc w:val="left"/>
      <w:pPr>
        <w:tabs>
          <w:tab w:val="num" w:pos="5040"/>
        </w:tabs>
        <w:ind w:left="5040" w:hanging="360"/>
      </w:pPr>
      <w:rPr>
        <w:rFonts w:ascii="Arial" w:hAnsi="Arial" w:hint="default"/>
      </w:rPr>
    </w:lvl>
    <w:lvl w:ilvl="7" w:tplc="F89E9120" w:tentative="1">
      <w:start w:val="1"/>
      <w:numFmt w:val="bullet"/>
      <w:lvlText w:val="•"/>
      <w:lvlJc w:val="left"/>
      <w:pPr>
        <w:tabs>
          <w:tab w:val="num" w:pos="5760"/>
        </w:tabs>
        <w:ind w:left="5760" w:hanging="360"/>
      </w:pPr>
      <w:rPr>
        <w:rFonts w:ascii="Arial" w:hAnsi="Arial" w:hint="default"/>
      </w:rPr>
    </w:lvl>
    <w:lvl w:ilvl="8" w:tplc="FD9AABFC" w:tentative="1">
      <w:start w:val="1"/>
      <w:numFmt w:val="bullet"/>
      <w:lvlText w:val="•"/>
      <w:lvlJc w:val="left"/>
      <w:pPr>
        <w:tabs>
          <w:tab w:val="num" w:pos="6480"/>
        </w:tabs>
        <w:ind w:left="6480" w:hanging="360"/>
      </w:pPr>
      <w:rPr>
        <w:rFonts w:ascii="Arial" w:hAnsi="Arial" w:hint="default"/>
      </w:rPr>
    </w:lvl>
  </w:abstractNum>
  <w:abstractNum w:abstractNumId="1">
    <w:nsid w:val="0A963ABD"/>
    <w:multiLevelType w:val="hybridMultilevel"/>
    <w:tmpl w:val="38A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2D"/>
    <w:rsid w:val="000355F2"/>
    <w:rsid w:val="0008502F"/>
    <w:rsid w:val="000E1B51"/>
    <w:rsid w:val="00173F9D"/>
    <w:rsid w:val="00181826"/>
    <w:rsid w:val="001A6BEC"/>
    <w:rsid w:val="001C73B3"/>
    <w:rsid w:val="00212B10"/>
    <w:rsid w:val="002565FB"/>
    <w:rsid w:val="00257E7D"/>
    <w:rsid w:val="002F5955"/>
    <w:rsid w:val="003321A0"/>
    <w:rsid w:val="00384EA9"/>
    <w:rsid w:val="003A1761"/>
    <w:rsid w:val="003D326C"/>
    <w:rsid w:val="00403103"/>
    <w:rsid w:val="004270CC"/>
    <w:rsid w:val="00473B82"/>
    <w:rsid w:val="0047722A"/>
    <w:rsid w:val="004A13B7"/>
    <w:rsid w:val="004A62B0"/>
    <w:rsid w:val="004A75E1"/>
    <w:rsid w:val="004B0F04"/>
    <w:rsid w:val="004D770A"/>
    <w:rsid w:val="004F029E"/>
    <w:rsid w:val="004F0A81"/>
    <w:rsid w:val="00503440"/>
    <w:rsid w:val="0050402D"/>
    <w:rsid w:val="005542FB"/>
    <w:rsid w:val="005A7BAE"/>
    <w:rsid w:val="005F33D4"/>
    <w:rsid w:val="00603C96"/>
    <w:rsid w:val="00635FEF"/>
    <w:rsid w:val="00796895"/>
    <w:rsid w:val="007F4CBE"/>
    <w:rsid w:val="00815F90"/>
    <w:rsid w:val="00833FEA"/>
    <w:rsid w:val="00862B80"/>
    <w:rsid w:val="00894133"/>
    <w:rsid w:val="008A4596"/>
    <w:rsid w:val="008B5617"/>
    <w:rsid w:val="0094108D"/>
    <w:rsid w:val="009510E1"/>
    <w:rsid w:val="009B5B88"/>
    <w:rsid w:val="009F67ED"/>
    <w:rsid w:val="00A22E71"/>
    <w:rsid w:val="00A575F1"/>
    <w:rsid w:val="00A70FB0"/>
    <w:rsid w:val="00A84F1E"/>
    <w:rsid w:val="00A90108"/>
    <w:rsid w:val="00AB44E2"/>
    <w:rsid w:val="00B01DC6"/>
    <w:rsid w:val="00B05AE1"/>
    <w:rsid w:val="00C7078B"/>
    <w:rsid w:val="00C84DCC"/>
    <w:rsid w:val="00CA3052"/>
    <w:rsid w:val="00CB15EB"/>
    <w:rsid w:val="00CB5DE9"/>
    <w:rsid w:val="00D15AD5"/>
    <w:rsid w:val="00D759E1"/>
    <w:rsid w:val="00D82EFD"/>
    <w:rsid w:val="00DA6192"/>
    <w:rsid w:val="00DC40E4"/>
    <w:rsid w:val="00DD2329"/>
    <w:rsid w:val="00E02705"/>
    <w:rsid w:val="00ED4DE4"/>
    <w:rsid w:val="00F44009"/>
    <w:rsid w:val="00F51B43"/>
    <w:rsid w:val="00FA1147"/>
    <w:rsid w:val="00FC61CA"/>
    <w:rsid w:val="00FD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3B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F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4F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92"/>
    <w:pPr>
      <w:ind w:left="720"/>
      <w:contextualSpacing/>
    </w:pPr>
  </w:style>
  <w:style w:type="paragraph" w:styleId="BalloonText">
    <w:name w:val="Balloon Text"/>
    <w:basedOn w:val="Normal"/>
    <w:link w:val="BalloonTextChar"/>
    <w:uiPriority w:val="99"/>
    <w:semiHidden/>
    <w:unhideWhenUsed/>
    <w:rsid w:val="00894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133"/>
    <w:rPr>
      <w:rFonts w:ascii="Lucida Grande" w:hAnsi="Lucida Grande" w:cs="Lucida Grande"/>
      <w:sz w:val="18"/>
      <w:szCs w:val="18"/>
    </w:rPr>
  </w:style>
  <w:style w:type="character" w:customStyle="1" w:styleId="Heading1Char">
    <w:name w:val="Heading 1 Char"/>
    <w:basedOn w:val="DefaultParagraphFont"/>
    <w:link w:val="Heading1"/>
    <w:uiPriority w:val="9"/>
    <w:rsid w:val="00A84F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4F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D4DE4"/>
    <w:pPr>
      <w:tabs>
        <w:tab w:val="center" w:pos="4320"/>
        <w:tab w:val="right" w:pos="8640"/>
      </w:tabs>
    </w:pPr>
  </w:style>
  <w:style w:type="character" w:customStyle="1" w:styleId="HeaderChar">
    <w:name w:val="Header Char"/>
    <w:basedOn w:val="DefaultParagraphFont"/>
    <w:link w:val="Header"/>
    <w:uiPriority w:val="99"/>
    <w:rsid w:val="00ED4DE4"/>
  </w:style>
  <w:style w:type="paragraph" w:styleId="Footer">
    <w:name w:val="footer"/>
    <w:basedOn w:val="Normal"/>
    <w:link w:val="FooterChar"/>
    <w:uiPriority w:val="99"/>
    <w:unhideWhenUsed/>
    <w:rsid w:val="00ED4DE4"/>
    <w:pPr>
      <w:tabs>
        <w:tab w:val="center" w:pos="4320"/>
        <w:tab w:val="right" w:pos="8640"/>
      </w:tabs>
    </w:pPr>
  </w:style>
  <w:style w:type="character" w:customStyle="1" w:styleId="FooterChar">
    <w:name w:val="Footer Char"/>
    <w:basedOn w:val="DefaultParagraphFont"/>
    <w:link w:val="Footer"/>
    <w:uiPriority w:val="99"/>
    <w:rsid w:val="00ED4D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F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4F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92"/>
    <w:pPr>
      <w:ind w:left="720"/>
      <w:contextualSpacing/>
    </w:pPr>
  </w:style>
  <w:style w:type="paragraph" w:styleId="BalloonText">
    <w:name w:val="Balloon Text"/>
    <w:basedOn w:val="Normal"/>
    <w:link w:val="BalloonTextChar"/>
    <w:uiPriority w:val="99"/>
    <w:semiHidden/>
    <w:unhideWhenUsed/>
    <w:rsid w:val="00894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133"/>
    <w:rPr>
      <w:rFonts w:ascii="Lucida Grande" w:hAnsi="Lucida Grande" w:cs="Lucida Grande"/>
      <w:sz w:val="18"/>
      <w:szCs w:val="18"/>
    </w:rPr>
  </w:style>
  <w:style w:type="character" w:customStyle="1" w:styleId="Heading1Char">
    <w:name w:val="Heading 1 Char"/>
    <w:basedOn w:val="DefaultParagraphFont"/>
    <w:link w:val="Heading1"/>
    <w:uiPriority w:val="9"/>
    <w:rsid w:val="00A84F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4F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D4DE4"/>
    <w:pPr>
      <w:tabs>
        <w:tab w:val="center" w:pos="4320"/>
        <w:tab w:val="right" w:pos="8640"/>
      </w:tabs>
    </w:pPr>
  </w:style>
  <w:style w:type="character" w:customStyle="1" w:styleId="HeaderChar">
    <w:name w:val="Header Char"/>
    <w:basedOn w:val="DefaultParagraphFont"/>
    <w:link w:val="Header"/>
    <w:uiPriority w:val="99"/>
    <w:rsid w:val="00ED4DE4"/>
  </w:style>
  <w:style w:type="paragraph" w:styleId="Footer">
    <w:name w:val="footer"/>
    <w:basedOn w:val="Normal"/>
    <w:link w:val="FooterChar"/>
    <w:uiPriority w:val="99"/>
    <w:unhideWhenUsed/>
    <w:rsid w:val="00ED4DE4"/>
    <w:pPr>
      <w:tabs>
        <w:tab w:val="center" w:pos="4320"/>
        <w:tab w:val="right" w:pos="8640"/>
      </w:tabs>
    </w:pPr>
  </w:style>
  <w:style w:type="character" w:customStyle="1" w:styleId="FooterChar">
    <w:name w:val="Footer Char"/>
    <w:basedOn w:val="DefaultParagraphFont"/>
    <w:link w:val="Footer"/>
    <w:uiPriority w:val="99"/>
    <w:rsid w:val="00ED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0101">
      <w:bodyDiv w:val="1"/>
      <w:marLeft w:val="0"/>
      <w:marRight w:val="0"/>
      <w:marTop w:val="0"/>
      <w:marBottom w:val="0"/>
      <w:divBdr>
        <w:top w:val="none" w:sz="0" w:space="0" w:color="auto"/>
        <w:left w:val="none" w:sz="0" w:space="0" w:color="auto"/>
        <w:bottom w:val="none" w:sz="0" w:space="0" w:color="auto"/>
        <w:right w:val="none" w:sz="0" w:space="0" w:color="auto"/>
      </w:divBdr>
    </w:div>
    <w:div w:id="1500004646">
      <w:bodyDiv w:val="1"/>
      <w:marLeft w:val="0"/>
      <w:marRight w:val="0"/>
      <w:marTop w:val="0"/>
      <w:marBottom w:val="0"/>
      <w:divBdr>
        <w:top w:val="none" w:sz="0" w:space="0" w:color="auto"/>
        <w:left w:val="none" w:sz="0" w:space="0" w:color="auto"/>
        <w:bottom w:val="none" w:sz="0" w:space="0" w:color="auto"/>
        <w:right w:val="none" w:sz="0" w:space="0" w:color="auto"/>
      </w:divBdr>
      <w:divsChild>
        <w:div w:id="1410423326">
          <w:marLeft w:val="547"/>
          <w:marRight w:val="0"/>
          <w:marTop w:val="125"/>
          <w:marBottom w:val="0"/>
          <w:divBdr>
            <w:top w:val="none" w:sz="0" w:space="0" w:color="auto"/>
            <w:left w:val="none" w:sz="0" w:space="0" w:color="auto"/>
            <w:bottom w:val="none" w:sz="0" w:space="0" w:color="auto"/>
            <w:right w:val="none" w:sz="0" w:space="0" w:color="auto"/>
          </w:divBdr>
        </w:div>
        <w:div w:id="1114597484">
          <w:marLeft w:val="547"/>
          <w:marRight w:val="0"/>
          <w:marTop w:val="125"/>
          <w:marBottom w:val="0"/>
          <w:divBdr>
            <w:top w:val="none" w:sz="0" w:space="0" w:color="auto"/>
            <w:left w:val="none" w:sz="0" w:space="0" w:color="auto"/>
            <w:bottom w:val="none" w:sz="0" w:space="0" w:color="auto"/>
            <w:right w:val="none" w:sz="0" w:space="0" w:color="auto"/>
          </w:divBdr>
        </w:div>
        <w:div w:id="255526314">
          <w:marLeft w:val="547"/>
          <w:marRight w:val="0"/>
          <w:marTop w:val="125"/>
          <w:marBottom w:val="0"/>
          <w:divBdr>
            <w:top w:val="none" w:sz="0" w:space="0" w:color="auto"/>
            <w:left w:val="none" w:sz="0" w:space="0" w:color="auto"/>
            <w:bottom w:val="none" w:sz="0" w:space="0" w:color="auto"/>
            <w:right w:val="none" w:sz="0" w:space="0" w:color="auto"/>
          </w:divBdr>
        </w:div>
      </w:divsChild>
    </w:div>
    <w:div w:id="1556358402">
      <w:bodyDiv w:val="1"/>
      <w:marLeft w:val="0"/>
      <w:marRight w:val="0"/>
      <w:marTop w:val="0"/>
      <w:marBottom w:val="0"/>
      <w:divBdr>
        <w:top w:val="none" w:sz="0" w:space="0" w:color="auto"/>
        <w:left w:val="none" w:sz="0" w:space="0" w:color="auto"/>
        <w:bottom w:val="none" w:sz="0" w:space="0" w:color="auto"/>
        <w:right w:val="none" w:sz="0" w:space="0" w:color="auto"/>
      </w:divBdr>
    </w:div>
    <w:div w:id="2079933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327</Words>
  <Characters>1864</Characters>
  <Application>Microsoft Macintosh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Alexandra Tobler</cp:lastModifiedBy>
  <cp:revision>8</cp:revision>
  <cp:lastPrinted>2016-06-24T20:30:00Z</cp:lastPrinted>
  <dcterms:created xsi:type="dcterms:W3CDTF">2016-09-23T19:56:00Z</dcterms:created>
  <dcterms:modified xsi:type="dcterms:W3CDTF">2016-09-23T21:25:00Z</dcterms:modified>
</cp:coreProperties>
</file>