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2F" w:rsidRPr="00F97A2F" w:rsidRDefault="00F97A2F" w:rsidP="00F97A2F">
      <w:pPr>
        <w:spacing w:after="0" w:line="240" w:lineRule="auto"/>
        <w:rPr>
          <w:b/>
        </w:rPr>
      </w:pPr>
      <w:r w:rsidRPr="00F97A2F">
        <w:rPr>
          <w:b/>
        </w:rPr>
        <w:t>Chemistry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7A2F">
        <w:t>Name:</w:t>
      </w:r>
    </w:p>
    <w:p w:rsidR="00F97A2F" w:rsidRPr="00F97A2F" w:rsidRDefault="00F97A2F" w:rsidP="00F97A2F">
      <w:pPr>
        <w:spacing w:after="0" w:line="240" w:lineRule="auto"/>
        <w:rPr>
          <w:b/>
          <w:i/>
        </w:rPr>
      </w:pPr>
      <w:r w:rsidRPr="00F97A2F">
        <w:rPr>
          <w:b/>
          <w:i/>
        </w:rPr>
        <w:t>Semester 1 Review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97A2F">
        <w:t>Date:</w:t>
      </w:r>
    </w:p>
    <w:p w:rsidR="00F97A2F" w:rsidRPr="00F97A2F" w:rsidRDefault="00F97A2F" w:rsidP="00F97A2F">
      <w:pPr>
        <w:spacing w:after="0" w:line="240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97A2F">
        <w:t>Hour:</w:t>
      </w:r>
    </w:p>
    <w:p w:rsidR="00734A69" w:rsidRPr="00D21ABC" w:rsidRDefault="00D21ABC" w:rsidP="00F97A2F">
      <w:pPr>
        <w:spacing w:after="0" w:line="240" w:lineRule="auto"/>
        <w:rPr>
          <w:b/>
          <w:i/>
        </w:rPr>
      </w:pPr>
      <w:r w:rsidRPr="00D21ABC">
        <w:rPr>
          <w:b/>
          <w:i/>
        </w:rPr>
        <w:t>Periodic Trends Review</w:t>
      </w:r>
      <w:r w:rsidR="00F97A2F">
        <w:rPr>
          <w:b/>
          <w:i/>
        </w:rPr>
        <w:tab/>
      </w:r>
    </w:p>
    <w:p w:rsidR="00D21ABC" w:rsidRDefault="00D21ABC" w:rsidP="00F97A2F">
      <w:pPr>
        <w:spacing w:after="0" w:line="240" w:lineRule="auto"/>
      </w:pPr>
      <w:r>
        <w:t>Property: _______________</w:t>
      </w:r>
      <w:r>
        <w:tab/>
      </w:r>
      <w:r>
        <w:tab/>
      </w:r>
      <w:r>
        <w:tab/>
        <w:t>Property: _______________</w:t>
      </w:r>
    </w:p>
    <w:p w:rsidR="00F97A2F" w:rsidRDefault="001851F7" w:rsidP="00F97A2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4B9EE3" wp14:editId="151B5098">
            <wp:simplePos x="0" y="0"/>
            <wp:positionH relativeFrom="column">
              <wp:posOffset>2712720</wp:posOffset>
            </wp:positionH>
            <wp:positionV relativeFrom="paragraph">
              <wp:posOffset>84471</wp:posOffset>
            </wp:positionV>
            <wp:extent cx="2158365" cy="927100"/>
            <wp:effectExtent l="0" t="0" r="0" b="6350"/>
            <wp:wrapNone/>
            <wp:docPr id="4" name="Picture 4" descr="http://www.mstworkbooks.co.za/natural-sciences/gr7/images/gr7mm04-gd-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workbooks.co.za/natural-sciences/gr7/images/gr7mm04-gd-0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AF89A30" wp14:editId="1E3FE26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2158365" cy="927100"/>
            <wp:effectExtent l="0" t="0" r="0" b="6350"/>
            <wp:wrapNone/>
            <wp:docPr id="9" name="Picture 9" descr="http://www.mstworkbooks.co.za/natural-sciences/gr7/images/gr7mm04-gd-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workbooks.co.za/natural-sciences/gr7/images/gr7mm04-gd-0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A2F" w:rsidRDefault="00F97A2F" w:rsidP="00F97A2F">
      <w:pPr>
        <w:spacing w:after="0" w:line="240" w:lineRule="auto"/>
      </w:pPr>
    </w:p>
    <w:p w:rsidR="00F97A2F" w:rsidRDefault="00F97A2F" w:rsidP="00F97A2F">
      <w:pPr>
        <w:spacing w:after="0" w:line="240" w:lineRule="auto"/>
      </w:pPr>
    </w:p>
    <w:p w:rsidR="00F97A2F" w:rsidRDefault="00F97A2F" w:rsidP="00F97A2F">
      <w:pPr>
        <w:spacing w:after="0" w:line="240" w:lineRule="auto"/>
      </w:pPr>
    </w:p>
    <w:p w:rsidR="00F97A2F" w:rsidRDefault="00F97A2F" w:rsidP="00F97A2F">
      <w:pPr>
        <w:spacing w:after="0" w:line="240" w:lineRule="auto"/>
      </w:pPr>
    </w:p>
    <w:p w:rsidR="00D21ABC" w:rsidRDefault="00D21ABC" w:rsidP="00F97A2F">
      <w:pPr>
        <w:spacing w:after="0" w:line="240" w:lineRule="auto"/>
      </w:pPr>
    </w:p>
    <w:p w:rsidR="00D21ABC" w:rsidRDefault="00D21ABC" w:rsidP="00F97A2F">
      <w:pPr>
        <w:spacing w:after="0" w:line="240" w:lineRule="auto"/>
      </w:pPr>
    </w:p>
    <w:p w:rsidR="001851F7" w:rsidRPr="00D21ABC" w:rsidRDefault="00D21ABC" w:rsidP="001851F7">
      <w:pPr>
        <w:spacing w:after="0" w:line="240" w:lineRule="auto"/>
        <w:rPr>
          <w:b/>
          <w:i/>
        </w:rPr>
      </w:pPr>
      <w:r>
        <w:t>Property: _______________</w:t>
      </w:r>
      <w:r w:rsidR="001851F7">
        <w:tab/>
      </w:r>
      <w:r w:rsidR="001851F7">
        <w:tab/>
      </w:r>
      <w:r w:rsidR="001851F7">
        <w:tab/>
      </w:r>
      <w:r w:rsidR="001851F7" w:rsidRPr="00D21ABC">
        <w:rPr>
          <w:b/>
          <w:i/>
        </w:rPr>
        <w:t>Electron Configuration Review</w:t>
      </w:r>
    </w:p>
    <w:p w:rsidR="00D21ABC" w:rsidRDefault="001851F7" w:rsidP="00F97A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141061</wp:posOffset>
                </wp:positionV>
                <wp:extent cx="2553789" cy="359228"/>
                <wp:effectExtent l="0" t="0" r="0" b="31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789" cy="3592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in;margin-top:11.1pt;width:201.1pt;height:2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370B39" wp14:editId="71B6402D">
            <wp:simplePos x="0" y="0"/>
            <wp:positionH relativeFrom="column">
              <wp:posOffset>2324554</wp:posOffset>
            </wp:positionH>
            <wp:positionV relativeFrom="paragraph">
              <wp:posOffset>83820</wp:posOffset>
            </wp:positionV>
            <wp:extent cx="4610735" cy="2882265"/>
            <wp:effectExtent l="0" t="0" r="0" b="0"/>
            <wp:wrapNone/>
            <wp:docPr id="7" name="Picture 7" descr="http://f.tqn.com/y/chemistry/1/S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.tqn.com/y/chemistry/1/S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A2F" w:rsidRDefault="001851F7" w:rsidP="00F97A2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E90CA47" wp14:editId="53ACEB78">
            <wp:simplePos x="0" y="0"/>
            <wp:positionH relativeFrom="column">
              <wp:posOffset>1905</wp:posOffset>
            </wp:positionH>
            <wp:positionV relativeFrom="paragraph">
              <wp:posOffset>31115</wp:posOffset>
            </wp:positionV>
            <wp:extent cx="2158365" cy="927100"/>
            <wp:effectExtent l="0" t="0" r="0" b="6350"/>
            <wp:wrapNone/>
            <wp:docPr id="5" name="Picture 5" descr="http://www.mstworkbooks.co.za/natural-sciences/gr7/images/gr7mm04-gd-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workbooks.co.za/natural-sciences/gr7/images/gr7mm04-gd-0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A2F" w:rsidRDefault="00F97A2F" w:rsidP="00F97A2F">
      <w:pPr>
        <w:spacing w:after="0" w:line="240" w:lineRule="auto"/>
      </w:pPr>
    </w:p>
    <w:p w:rsidR="00F97A2F" w:rsidRDefault="00F97A2F" w:rsidP="00F97A2F">
      <w:pPr>
        <w:spacing w:after="0" w:line="240" w:lineRule="auto"/>
      </w:pPr>
    </w:p>
    <w:p w:rsidR="00F97A2F" w:rsidRDefault="00F97A2F" w:rsidP="00F97A2F">
      <w:pPr>
        <w:spacing w:after="0" w:line="240" w:lineRule="auto"/>
      </w:pPr>
    </w:p>
    <w:p w:rsidR="00D21ABC" w:rsidRDefault="00D21ABC" w:rsidP="00F97A2F">
      <w:pPr>
        <w:spacing w:after="0" w:line="240" w:lineRule="auto"/>
      </w:pPr>
    </w:p>
    <w:p w:rsidR="00D21ABC" w:rsidRDefault="00D21ABC" w:rsidP="00F97A2F">
      <w:pPr>
        <w:spacing w:after="0" w:line="240" w:lineRule="auto"/>
      </w:pPr>
    </w:p>
    <w:p w:rsidR="00D21ABC" w:rsidRDefault="00D21ABC" w:rsidP="00F97A2F">
      <w:pPr>
        <w:spacing w:after="0" w:line="240" w:lineRule="auto"/>
      </w:pPr>
    </w:p>
    <w:p w:rsidR="00D21ABC" w:rsidRDefault="00D21ABC" w:rsidP="00F97A2F">
      <w:pPr>
        <w:spacing w:after="0" w:line="240" w:lineRule="auto"/>
      </w:pPr>
    </w:p>
    <w:p w:rsidR="00D21ABC" w:rsidRPr="00D21ABC" w:rsidRDefault="00D21ABC" w:rsidP="00F97A2F">
      <w:pPr>
        <w:spacing w:after="0" w:line="240" w:lineRule="auto"/>
        <w:rPr>
          <w:b/>
        </w:rPr>
      </w:pPr>
    </w:p>
    <w:p w:rsidR="00D21ABC" w:rsidRDefault="00D21ABC" w:rsidP="00F97A2F">
      <w:pPr>
        <w:spacing w:after="0" w:line="240" w:lineRule="auto"/>
      </w:pPr>
    </w:p>
    <w:p w:rsidR="00D21ABC" w:rsidRDefault="00D21ABC" w:rsidP="00F97A2F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4BF371B" wp14:editId="56B1C359">
                <wp:extent cx="306705" cy="306705"/>
                <wp:effectExtent l="0" t="0" r="0" b="0"/>
                <wp:docPr id="6" name="AutoShape 3" descr="http://upload.wikimedia.org/wikipedia/commons/8/86/Periodic_table_blan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upload.wikimedia.org/wikipedia/commons/8/86/Periodic_table_blank.sv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HJxBK/rAgAACwYAAA4AAAAA&#10;AAAAAAAAAAAALgIAAGRycy9lMm9Eb2MueG1sUEsBAi0AFAAGAAgAAAAhACYLKzz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21ABC" w:rsidRDefault="00D21ABC" w:rsidP="00F97A2F">
      <w:pPr>
        <w:spacing w:after="0" w:line="240" w:lineRule="auto"/>
      </w:pPr>
    </w:p>
    <w:p w:rsidR="00D21ABC" w:rsidRDefault="00D21ABC" w:rsidP="00F97A2F">
      <w:pPr>
        <w:spacing w:after="0" w:line="240" w:lineRule="auto"/>
      </w:pPr>
    </w:p>
    <w:p w:rsidR="00F97A2F" w:rsidRPr="00F97A2F" w:rsidRDefault="00F97A2F" w:rsidP="00F97A2F">
      <w:pPr>
        <w:spacing w:after="0" w:line="240" w:lineRule="auto"/>
        <w:rPr>
          <w:b/>
        </w:rPr>
      </w:pPr>
    </w:p>
    <w:p w:rsidR="00F97A2F" w:rsidRDefault="00F97A2F" w:rsidP="00F97A2F">
      <w:pPr>
        <w:spacing w:after="0" w:line="240" w:lineRule="auto"/>
        <w:rPr>
          <w:b/>
          <w:i/>
        </w:rPr>
      </w:pPr>
      <w:r w:rsidRPr="00F97A2F">
        <w:rPr>
          <w:b/>
          <w:i/>
        </w:rPr>
        <w:t>Naming Compounds Review</w:t>
      </w: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1422"/>
        <w:gridCol w:w="3161"/>
        <w:gridCol w:w="5971"/>
      </w:tblGrid>
      <w:tr w:rsidR="00F97A2F" w:rsidTr="001851F7">
        <w:trPr>
          <w:trHeight w:val="542"/>
        </w:trPr>
        <w:tc>
          <w:tcPr>
            <w:tcW w:w="1422" w:type="dxa"/>
            <w:vAlign w:val="center"/>
          </w:tcPr>
          <w:p w:rsidR="00F97A2F" w:rsidRPr="00F97A2F" w:rsidRDefault="00F97A2F" w:rsidP="00F97A2F">
            <w:pPr>
              <w:jc w:val="center"/>
            </w:pPr>
            <w:r w:rsidRPr="00F97A2F">
              <w:t>Type of Compound</w:t>
            </w:r>
          </w:p>
        </w:tc>
        <w:tc>
          <w:tcPr>
            <w:tcW w:w="3161" w:type="dxa"/>
            <w:vAlign w:val="center"/>
          </w:tcPr>
          <w:p w:rsidR="00F97A2F" w:rsidRPr="00F97A2F" w:rsidRDefault="00F97A2F" w:rsidP="00F97A2F">
            <w:pPr>
              <w:jc w:val="center"/>
            </w:pPr>
            <w:r w:rsidRPr="00F97A2F">
              <w:t>How do you know it is this type of compound?</w:t>
            </w:r>
          </w:p>
        </w:tc>
        <w:tc>
          <w:tcPr>
            <w:tcW w:w="5971" w:type="dxa"/>
            <w:vAlign w:val="center"/>
          </w:tcPr>
          <w:p w:rsidR="00F97A2F" w:rsidRPr="00F97A2F" w:rsidRDefault="00F97A2F" w:rsidP="00F97A2F">
            <w:pPr>
              <w:jc w:val="center"/>
            </w:pPr>
            <w:r w:rsidRPr="00F97A2F">
              <w:t>Rules for Naming</w:t>
            </w:r>
          </w:p>
        </w:tc>
      </w:tr>
      <w:tr w:rsidR="00F97A2F" w:rsidTr="001851F7">
        <w:trPr>
          <w:trHeight w:val="1635"/>
        </w:trPr>
        <w:tc>
          <w:tcPr>
            <w:tcW w:w="1422" w:type="dxa"/>
            <w:vAlign w:val="center"/>
          </w:tcPr>
          <w:p w:rsidR="00F97A2F" w:rsidRPr="00F97A2F" w:rsidRDefault="00F97A2F" w:rsidP="00F97A2F">
            <w:pPr>
              <w:jc w:val="center"/>
            </w:pPr>
            <w:r w:rsidRPr="00F97A2F">
              <w:t>Ionic</w:t>
            </w:r>
          </w:p>
        </w:tc>
        <w:tc>
          <w:tcPr>
            <w:tcW w:w="3161" w:type="dxa"/>
          </w:tcPr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</w:tc>
        <w:tc>
          <w:tcPr>
            <w:tcW w:w="5971" w:type="dxa"/>
          </w:tcPr>
          <w:p w:rsidR="00F97A2F" w:rsidRDefault="00F97A2F" w:rsidP="00F97A2F">
            <w:pPr>
              <w:rPr>
                <w:b/>
                <w:i/>
              </w:rPr>
            </w:pPr>
          </w:p>
        </w:tc>
      </w:tr>
      <w:tr w:rsidR="00F97A2F" w:rsidTr="001851F7">
        <w:trPr>
          <w:trHeight w:val="1635"/>
        </w:trPr>
        <w:tc>
          <w:tcPr>
            <w:tcW w:w="1422" w:type="dxa"/>
            <w:vAlign w:val="center"/>
          </w:tcPr>
          <w:p w:rsidR="00F97A2F" w:rsidRPr="00F97A2F" w:rsidRDefault="00F97A2F" w:rsidP="00F97A2F">
            <w:pPr>
              <w:jc w:val="center"/>
            </w:pPr>
            <w:r w:rsidRPr="00F97A2F">
              <w:t>Covalent</w:t>
            </w:r>
          </w:p>
        </w:tc>
        <w:tc>
          <w:tcPr>
            <w:tcW w:w="3161" w:type="dxa"/>
          </w:tcPr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</w:tc>
        <w:tc>
          <w:tcPr>
            <w:tcW w:w="5971" w:type="dxa"/>
          </w:tcPr>
          <w:p w:rsidR="00F97A2F" w:rsidRDefault="00F97A2F" w:rsidP="00F97A2F">
            <w:pPr>
              <w:rPr>
                <w:b/>
                <w:i/>
              </w:rPr>
            </w:pPr>
          </w:p>
        </w:tc>
      </w:tr>
      <w:tr w:rsidR="00F97A2F" w:rsidTr="001851F7">
        <w:trPr>
          <w:trHeight w:val="1625"/>
        </w:trPr>
        <w:tc>
          <w:tcPr>
            <w:tcW w:w="1422" w:type="dxa"/>
            <w:vAlign w:val="center"/>
          </w:tcPr>
          <w:p w:rsidR="00F97A2F" w:rsidRPr="00F97A2F" w:rsidRDefault="00F97A2F" w:rsidP="00F97A2F">
            <w:pPr>
              <w:jc w:val="center"/>
            </w:pPr>
            <w:r w:rsidRPr="00F97A2F">
              <w:t>Acid</w:t>
            </w:r>
          </w:p>
        </w:tc>
        <w:tc>
          <w:tcPr>
            <w:tcW w:w="3161" w:type="dxa"/>
          </w:tcPr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</w:tc>
        <w:tc>
          <w:tcPr>
            <w:tcW w:w="5971" w:type="dxa"/>
          </w:tcPr>
          <w:p w:rsidR="00F97A2F" w:rsidRDefault="00F97A2F" w:rsidP="00F97A2F">
            <w:pPr>
              <w:rPr>
                <w:b/>
                <w:i/>
              </w:rPr>
            </w:pPr>
          </w:p>
        </w:tc>
      </w:tr>
      <w:tr w:rsidR="00F97A2F" w:rsidTr="001851F7">
        <w:trPr>
          <w:trHeight w:val="282"/>
        </w:trPr>
        <w:tc>
          <w:tcPr>
            <w:tcW w:w="1422" w:type="dxa"/>
            <w:vAlign w:val="center"/>
          </w:tcPr>
          <w:p w:rsidR="00F97A2F" w:rsidRPr="00F97A2F" w:rsidRDefault="00F97A2F" w:rsidP="00F97A2F">
            <w:pPr>
              <w:jc w:val="center"/>
            </w:pPr>
            <w:r w:rsidRPr="00F97A2F">
              <w:t>Base</w:t>
            </w:r>
          </w:p>
        </w:tc>
        <w:tc>
          <w:tcPr>
            <w:tcW w:w="3161" w:type="dxa"/>
          </w:tcPr>
          <w:p w:rsidR="00F97A2F" w:rsidRDefault="00F97A2F" w:rsidP="00F97A2F">
            <w:pPr>
              <w:rPr>
                <w:b/>
                <w:i/>
              </w:rPr>
            </w:pPr>
          </w:p>
          <w:p w:rsidR="00F97A2F" w:rsidRDefault="00F97A2F" w:rsidP="00F97A2F">
            <w:pPr>
              <w:rPr>
                <w:b/>
                <w:i/>
              </w:rPr>
            </w:pPr>
          </w:p>
        </w:tc>
        <w:tc>
          <w:tcPr>
            <w:tcW w:w="5971" w:type="dxa"/>
          </w:tcPr>
          <w:p w:rsidR="00F97A2F" w:rsidRDefault="00F97A2F" w:rsidP="00F97A2F">
            <w:pPr>
              <w:rPr>
                <w:b/>
                <w:i/>
              </w:rPr>
            </w:pPr>
          </w:p>
        </w:tc>
      </w:tr>
    </w:tbl>
    <w:p w:rsidR="00F97A2F" w:rsidRDefault="00F97A2F" w:rsidP="00F97A2F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Define:</w:t>
      </w:r>
    </w:p>
    <w:p w:rsidR="00F97A2F" w:rsidRDefault="00F97A2F" w:rsidP="00F97A2F">
      <w:pPr>
        <w:spacing w:after="0" w:line="240" w:lineRule="auto"/>
        <w:rPr>
          <w:b/>
          <w:i/>
        </w:rPr>
      </w:pPr>
    </w:p>
    <w:p w:rsidR="00F97A2F" w:rsidRPr="00FB2C57" w:rsidRDefault="00F97A2F" w:rsidP="00F97A2F">
      <w:pPr>
        <w:spacing w:after="0" w:line="240" w:lineRule="auto"/>
        <w:ind w:firstLine="720"/>
      </w:pPr>
      <w:r w:rsidRPr="00FB2C57">
        <w:t>Physical Change:</w:t>
      </w:r>
    </w:p>
    <w:p w:rsidR="00F97A2F" w:rsidRPr="00FB2C57" w:rsidRDefault="00F97A2F" w:rsidP="00F97A2F">
      <w:pPr>
        <w:spacing w:after="0" w:line="240" w:lineRule="auto"/>
      </w:pPr>
    </w:p>
    <w:p w:rsidR="00F97A2F" w:rsidRPr="00FB2C57" w:rsidRDefault="00F97A2F" w:rsidP="00F97A2F">
      <w:pPr>
        <w:spacing w:after="0" w:line="240" w:lineRule="auto"/>
        <w:ind w:firstLine="720"/>
      </w:pPr>
      <w:r w:rsidRPr="00FB2C57">
        <w:t>Chemical Change:</w:t>
      </w:r>
    </w:p>
    <w:p w:rsidR="00FB2C57" w:rsidRDefault="00FB2C57" w:rsidP="00FB2C57">
      <w:pPr>
        <w:spacing w:after="0" w:line="240" w:lineRule="auto"/>
        <w:rPr>
          <w:b/>
          <w:i/>
        </w:rPr>
      </w:pPr>
    </w:p>
    <w:p w:rsidR="00FB2C57" w:rsidRDefault="00FB2C57" w:rsidP="00FB2C57">
      <w:pPr>
        <w:spacing w:after="0" w:line="240" w:lineRule="auto"/>
        <w:rPr>
          <w:b/>
          <w:i/>
        </w:rPr>
      </w:pPr>
    </w:p>
    <w:p w:rsidR="00FB2C57" w:rsidRDefault="00FB2C57" w:rsidP="00FB2C57">
      <w:pPr>
        <w:spacing w:after="0" w:line="240" w:lineRule="auto"/>
        <w:rPr>
          <w:b/>
          <w:i/>
        </w:rPr>
      </w:pPr>
      <w:r>
        <w:rPr>
          <w:b/>
          <w:i/>
        </w:rPr>
        <w:t>Gas Laws Review</w:t>
      </w:r>
    </w:p>
    <w:p w:rsidR="00FB2C57" w:rsidRDefault="00FB2C57" w:rsidP="00FB2C57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953"/>
      </w:tblGrid>
      <w:tr w:rsidR="00FB2C57" w:rsidTr="001851F7">
        <w:trPr>
          <w:trHeight w:val="1121"/>
        </w:trPr>
        <w:tc>
          <w:tcPr>
            <w:tcW w:w="1908" w:type="dxa"/>
          </w:tcPr>
          <w:p w:rsidR="00FB2C57" w:rsidRDefault="00FB2C57" w:rsidP="00FB2C57">
            <w:r>
              <w:t>What is Kinetic Molecular Theory and what does it assume?</w:t>
            </w:r>
          </w:p>
        </w:tc>
        <w:tc>
          <w:tcPr>
            <w:tcW w:w="8953" w:type="dxa"/>
          </w:tcPr>
          <w:p w:rsidR="00FB2C57" w:rsidRDefault="00FB2C57" w:rsidP="00FB2C57"/>
        </w:tc>
      </w:tr>
    </w:tbl>
    <w:p w:rsidR="00FB2C57" w:rsidRDefault="00FB2C57" w:rsidP="00FB2C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6063"/>
      </w:tblGrid>
      <w:tr w:rsidR="00642F7E" w:rsidTr="001851F7">
        <w:trPr>
          <w:trHeight w:val="314"/>
        </w:trPr>
        <w:tc>
          <w:tcPr>
            <w:tcW w:w="2268" w:type="dxa"/>
            <w:vAlign w:val="center"/>
          </w:tcPr>
          <w:p w:rsidR="00642F7E" w:rsidRDefault="00642F7E" w:rsidP="00642F7E">
            <w:pPr>
              <w:jc w:val="center"/>
            </w:pPr>
            <w:r>
              <w:t>Law</w:t>
            </w:r>
          </w:p>
        </w:tc>
        <w:tc>
          <w:tcPr>
            <w:tcW w:w="2520" w:type="dxa"/>
            <w:vAlign w:val="center"/>
          </w:tcPr>
          <w:p w:rsidR="00642F7E" w:rsidRDefault="00642F7E" w:rsidP="00642F7E">
            <w:pPr>
              <w:jc w:val="center"/>
            </w:pPr>
            <w:r>
              <w:t>Mathematical Formula</w:t>
            </w:r>
          </w:p>
        </w:tc>
        <w:tc>
          <w:tcPr>
            <w:tcW w:w="6063" w:type="dxa"/>
            <w:vAlign w:val="center"/>
          </w:tcPr>
          <w:p w:rsidR="00642F7E" w:rsidRDefault="00642F7E" w:rsidP="00642F7E">
            <w:pPr>
              <w:jc w:val="center"/>
            </w:pPr>
            <w:r>
              <w:t>Real World Example</w:t>
            </w:r>
          </w:p>
        </w:tc>
      </w:tr>
      <w:tr w:rsidR="00642F7E" w:rsidTr="001851F7">
        <w:trPr>
          <w:trHeight w:val="314"/>
        </w:trPr>
        <w:tc>
          <w:tcPr>
            <w:tcW w:w="2268" w:type="dxa"/>
            <w:vAlign w:val="center"/>
          </w:tcPr>
          <w:p w:rsidR="00642F7E" w:rsidRDefault="00642F7E" w:rsidP="00642F7E">
            <w:pPr>
              <w:jc w:val="center"/>
            </w:pPr>
            <w:proofErr w:type="spellStart"/>
            <w:r>
              <w:t>Avagadro’s</w:t>
            </w:r>
            <w:proofErr w:type="spellEnd"/>
          </w:p>
        </w:tc>
        <w:tc>
          <w:tcPr>
            <w:tcW w:w="2520" w:type="dxa"/>
            <w:vAlign w:val="center"/>
          </w:tcPr>
          <w:p w:rsidR="00642F7E" w:rsidRDefault="00642F7E" w:rsidP="00642F7E">
            <w:pPr>
              <w:jc w:val="center"/>
            </w:pPr>
          </w:p>
        </w:tc>
        <w:tc>
          <w:tcPr>
            <w:tcW w:w="6063" w:type="dxa"/>
            <w:vAlign w:val="center"/>
          </w:tcPr>
          <w:p w:rsidR="00642F7E" w:rsidRDefault="00642F7E" w:rsidP="00642F7E">
            <w:pPr>
              <w:jc w:val="center"/>
            </w:pPr>
          </w:p>
        </w:tc>
      </w:tr>
      <w:tr w:rsidR="00642F7E" w:rsidTr="001851F7">
        <w:trPr>
          <w:trHeight w:val="314"/>
        </w:trPr>
        <w:tc>
          <w:tcPr>
            <w:tcW w:w="2268" w:type="dxa"/>
            <w:vAlign w:val="center"/>
          </w:tcPr>
          <w:p w:rsidR="00642F7E" w:rsidRDefault="00642F7E" w:rsidP="00642F7E">
            <w:pPr>
              <w:jc w:val="center"/>
            </w:pPr>
            <w:r>
              <w:t>Charles’</w:t>
            </w:r>
          </w:p>
        </w:tc>
        <w:tc>
          <w:tcPr>
            <w:tcW w:w="2520" w:type="dxa"/>
            <w:vAlign w:val="center"/>
          </w:tcPr>
          <w:p w:rsidR="00642F7E" w:rsidRDefault="00642F7E" w:rsidP="00642F7E">
            <w:pPr>
              <w:jc w:val="center"/>
            </w:pPr>
          </w:p>
        </w:tc>
        <w:tc>
          <w:tcPr>
            <w:tcW w:w="6063" w:type="dxa"/>
            <w:vAlign w:val="center"/>
          </w:tcPr>
          <w:p w:rsidR="00642F7E" w:rsidRDefault="00642F7E" w:rsidP="00642F7E">
            <w:pPr>
              <w:jc w:val="center"/>
            </w:pPr>
          </w:p>
        </w:tc>
      </w:tr>
      <w:tr w:rsidR="00642F7E" w:rsidTr="001851F7">
        <w:trPr>
          <w:trHeight w:val="314"/>
        </w:trPr>
        <w:tc>
          <w:tcPr>
            <w:tcW w:w="2268" w:type="dxa"/>
            <w:vAlign w:val="center"/>
          </w:tcPr>
          <w:p w:rsidR="00642F7E" w:rsidRDefault="00642F7E" w:rsidP="00642F7E">
            <w:pPr>
              <w:jc w:val="center"/>
            </w:pPr>
            <w:r>
              <w:t>Boyle’s</w:t>
            </w:r>
          </w:p>
        </w:tc>
        <w:tc>
          <w:tcPr>
            <w:tcW w:w="2520" w:type="dxa"/>
            <w:vAlign w:val="center"/>
          </w:tcPr>
          <w:p w:rsidR="00642F7E" w:rsidRDefault="00642F7E" w:rsidP="00642F7E">
            <w:pPr>
              <w:jc w:val="center"/>
            </w:pPr>
          </w:p>
        </w:tc>
        <w:tc>
          <w:tcPr>
            <w:tcW w:w="6063" w:type="dxa"/>
            <w:vAlign w:val="center"/>
          </w:tcPr>
          <w:p w:rsidR="00642F7E" w:rsidRDefault="00642F7E" w:rsidP="00642F7E">
            <w:pPr>
              <w:jc w:val="center"/>
            </w:pPr>
          </w:p>
        </w:tc>
      </w:tr>
      <w:tr w:rsidR="00642F7E" w:rsidTr="001851F7">
        <w:trPr>
          <w:trHeight w:val="327"/>
        </w:trPr>
        <w:tc>
          <w:tcPr>
            <w:tcW w:w="2268" w:type="dxa"/>
            <w:vAlign w:val="center"/>
          </w:tcPr>
          <w:p w:rsidR="00642F7E" w:rsidRDefault="00642F7E" w:rsidP="00642F7E">
            <w:pPr>
              <w:jc w:val="center"/>
            </w:pPr>
            <w:r>
              <w:t>Combined Gas Law</w:t>
            </w:r>
          </w:p>
        </w:tc>
        <w:tc>
          <w:tcPr>
            <w:tcW w:w="2520" w:type="dxa"/>
            <w:vAlign w:val="center"/>
          </w:tcPr>
          <w:p w:rsidR="00642F7E" w:rsidRDefault="00642F7E" w:rsidP="00642F7E">
            <w:pPr>
              <w:jc w:val="center"/>
            </w:pPr>
          </w:p>
        </w:tc>
        <w:tc>
          <w:tcPr>
            <w:tcW w:w="6063" w:type="dxa"/>
            <w:vAlign w:val="center"/>
          </w:tcPr>
          <w:p w:rsidR="00642F7E" w:rsidRDefault="00642F7E" w:rsidP="00642F7E">
            <w:pPr>
              <w:jc w:val="center"/>
            </w:pPr>
          </w:p>
        </w:tc>
      </w:tr>
    </w:tbl>
    <w:p w:rsidR="00642F7E" w:rsidRDefault="00642F7E" w:rsidP="00FB2C57">
      <w:pPr>
        <w:spacing w:after="0" w:line="240" w:lineRule="auto"/>
      </w:pPr>
    </w:p>
    <w:p w:rsidR="001851F7" w:rsidRDefault="001851F7" w:rsidP="00FB2C57">
      <w:pPr>
        <w:spacing w:after="0" w:line="240" w:lineRule="auto"/>
        <w:rPr>
          <w:b/>
          <w:i/>
        </w:rPr>
      </w:pPr>
      <w:r>
        <w:rPr>
          <w:b/>
          <w:i/>
        </w:rPr>
        <w:t>Why you NEVER have to ask “What do I round my answer to?”</w:t>
      </w:r>
    </w:p>
    <w:p w:rsidR="00FC2BBA" w:rsidRDefault="00FC2BBA" w:rsidP="00FB2C57">
      <w:pPr>
        <w:spacing w:after="0" w:line="240" w:lineRule="auto"/>
        <w:rPr>
          <w:b/>
          <w:i/>
        </w:rPr>
      </w:pPr>
    </w:p>
    <w:p w:rsidR="00FC2BBA" w:rsidRPr="001851F7" w:rsidRDefault="00FC2BBA" w:rsidP="00FB2C57">
      <w:pPr>
        <w:spacing w:after="0" w:line="240" w:lineRule="auto"/>
        <w:rPr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FC2BBA" w:rsidTr="00FC2BBA">
        <w:tc>
          <w:tcPr>
            <w:tcW w:w="3078" w:type="dxa"/>
            <w:vAlign w:val="center"/>
          </w:tcPr>
          <w:p w:rsidR="00FC2BBA" w:rsidRDefault="00FC2BBA" w:rsidP="00FC2BBA">
            <w:pPr>
              <w:jc w:val="center"/>
            </w:pPr>
            <w:r>
              <w:t>When is a digit “significant”?</w:t>
            </w:r>
          </w:p>
        </w:tc>
        <w:tc>
          <w:tcPr>
            <w:tcW w:w="7938" w:type="dxa"/>
          </w:tcPr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</w:tc>
      </w:tr>
      <w:tr w:rsidR="00FC2BBA" w:rsidTr="00FC2BBA">
        <w:tc>
          <w:tcPr>
            <w:tcW w:w="3078" w:type="dxa"/>
            <w:vAlign w:val="center"/>
          </w:tcPr>
          <w:p w:rsidR="00FC2BBA" w:rsidRDefault="00FC2BBA" w:rsidP="00FC2BBA">
            <w:pPr>
              <w:jc w:val="center"/>
            </w:pPr>
            <w:r>
              <w:t>What do you do about adding and subtracting when considering significant figures?</w:t>
            </w:r>
          </w:p>
        </w:tc>
        <w:tc>
          <w:tcPr>
            <w:tcW w:w="7938" w:type="dxa"/>
          </w:tcPr>
          <w:p w:rsidR="00FC2BBA" w:rsidRDefault="00FC2BBA" w:rsidP="00C94394"/>
          <w:p w:rsidR="00FC2BBA" w:rsidRDefault="00FC2BBA" w:rsidP="00C94394"/>
          <w:p w:rsidR="00FC2BBA" w:rsidRDefault="00FC2BBA" w:rsidP="00C94394"/>
          <w:p w:rsidR="00FC2BBA" w:rsidRDefault="00FC2BBA" w:rsidP="00C94394"/>
          <w:p w:rsidR="00FC2BBA" w:rsidRDefault="00FC2BBA" w:rsidP="00C94394"/>
          <w:p w:rsidR="00FC2BBA" w:rsidRDefault="00FC2BBA" w:rsidP="00C94394"/>
          <w:p w:rsidR="00FC2BBA" w:rsidRDefault="00FC2BBA" w:rsidP="00C94394"/>
          <w:p w:rsidR="00FC2BBA" w:rsidRDefault="00FC2BBA" w:rsidP="00C94394"/>
        </w:tc>
      </w:tr>
      <w:tr w:rsidR="00FC2BBA" w:rsidTr="00FC2BBA">
        <w:tc>
          <w:tcPr>
            <w:tcW w:w="3078" w:type="dxa"/>
            <w:vAlign w:val="center"/>
          </w:tcPr>
          <w:p w:rsidR="00FC2BBA" w:rsidRDefault="00FC2BBA" w:rsidP="00FC2BBA">
            <w:pPr>
              <w:jc w:val="center"/>
            </w:pPr>
            <w:r>
              <w:t>What do you do about multiplying and dividing when considering significant figures?</w:t>
            </w:r>
          </w:p>
        </w:tc>
        <w:tc>
          <w:tcPr>
            <w:tcW w:w="7938" w:type="dxa"/>
          </w:tcPr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  <w:p w:rsidR="00FC2BBA" w:rsidRDefault="00FC2BBA" w:rsidP="00FB2C57"/>
        </w:tc>
      </w:tr>
    </w:tbl>
    <w:p w:rsidR="001851F7" w:rsidRPr="00FB2C57" w:rsidRDefault="001851F7" w:rsidP="00FB2C57">
      <w:pPr>
        <w:spacing w:after="0" w:line="240" w:lineRule="auto"/>
      </w:pPr>
    </w:p>
    <w:sectPr w:rsidR="001851F7" w:rsidRPr="00FB2C57" w:rsidSect="00185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BC"/>
    <w:rsid w:val="001851F7"/>
    <w:rsid w:val="0037494E"/>
    <w:rsid w:val="00642F7E"/>
    <w:rsid w:val="00734A69"/>
    <w:rsid w:val="008B1A5F"/>
    <w:rsid w:val="009A7F16"/>
    <w:rsid w:val="00D21ABC"/>
    <w:rsid w:val="00DD026D"/>
    <w:rsid w:val="00F2636B"/>
    <w:rsid w:val="00F97A2F"/>
    <w:rsid w:val="00FB2C57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2015-01-20T16:08:00Z</cp:lastPrinted>
  <dcterms:created xsi:type="dcterms:W3CDTF">2015-01-20T16:08:00Z</dcterms:created>
  <dcterms:modified xsi:type="dcterms:W3CDTF">2015-01-20T17:53:00Z</dcterms:modified>
</cp:coreProperties>
</file>