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3CD4" w14:textId="77777777" w:rsidR="003F31EB" w:rsidRDefault="001C7237" w:rsidP="001C7237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52E7AFB2" wp14:editId="1D4C33A8">
            <wp:simplePos x="0" y="0"/>
            <wp:positionH relativeFrom="column">
              <wp:posOffset>93477</wp:posOffset>
            </wp:positionH>
            <wp:positionV relativeFrom="paragraph">
              <wp:posOffset>-138223</wp:posOffset>
            </wp:positionV>
            <wp:extent cx="767760" cy="637953"/>
            <wp:effectExtent l="19050" t="0" r="0" b="0"/>
            <wp:wrapNone/>
            <wp:docPr id="3" name="Picture 2" descr="C:\Program Files\Microsoft Office\Media\CntCD1\ClipArt3\j023794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3\j023794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0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1EB">
        <w:rPr>
          <w:rFonts w:ascii="Trebuchet MS" w:hAnsi="Trebuchet MS"/>
        </w:rPr>
        <w:t>Biology 1</w:t>
      </w:r>
      <w:r w:rsidR="003F31EB">
        <w:rPr>
          <w:rFonts w:ascii="Trebuchet MS" w:hAnsi="Trebuchet MS"/>
          <w:b/>
          <w:i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>
        <w:rPr>
          <w:rFonts w:ascii="Trebuchet MS" w:hAnsi="Trebuchet MS"/>
        </w:rPr>
        <w:tab/>
      </w:r>
      <w:r w:rsidR="003F31EB" w:rsidRPr="003F31EB">
        <w:rPr>
          <w:rFonts w:ascii="Trebuchet MS" w:hAnsi="Trebuchet MS"/>
          <w:sz w:val="20"/>
          <w:szCs w:val="20"/>
        </w:rPr>
        <w:t>Name:</w:t>
      </w:r>
    </w:p>
    <w:p w14:paraId="06774C5D" w14:textId="77777777" w:rsidR="003F31EB" w:rsidRDefault="003F31EB" w:rsidP="001C7237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Organic Molecules at a Glance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F31EB">
        <w:rPr>
          <w:rFonts w:ascii="Trebuchet MS" w:hAnsi="Trebuchet MS"/>
          <w:sz w:val="20"/>
          <w:szCs w:val="20"/>
        </w:rPr>
        <w:t>Date:</w:t>
      </w:r>
    </w:p>
    <w:tbl>
      <w:tblPr>
        <w:tblStyle w:val="TableGrid"/>
        <w:tblpPr w:leftFromText="180" w:rightFromText="180" w:vertAnchor="text" w:horzAnchor="margin" w:tblpY="297"/>
        <w:tblW w:w="14778" w:type="dxa"/>
        <w:tblLayout w:type="fixed"/>
        <w:tblLook w:val="04A0" w:firstRow="1" w:lastRow="0" w:firstColumn="1" w:lastColumn="0" w:noHBand="0" w:noVBand="1"/>
      </w:tblPr>
      <w:tblGrid>
        <w:gridCol w:w="1818"/>
        <w:gridCol w:w="3780"/>
        <w:gridCol w:w="3780"/>
        <w:gridCol w:w="5400"/>
      </w:tblGrid>
      <w:tr w:rsidR="001325A8" w14:paraId="30BF6871" w14:textId="77777777" w:rsidTr="001325A8">
        <w:trPr>
          <w:trHeight w:val="260"/>
        </w:trPr>
        <w:tc>
          <w:tcPr>
            <w:tcW w:w="1818" w:type="dxa"/>
            <w:vAlign w:val="center"/>
          </w:tcPr>
          <w:p w14:paraId="29B939DE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Organic Macromolecule</w:t>
            </w:r>
          </w:p>
        </w:tc>
        <w:tc>
          <w:tcPr>
            <w:tcW w:w="3780" w:type="dxa"/>
            <w:vAlign w:val="center"/>
          </w:tcPr>
          <w:p w14:paraId="41EDC853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Monomer(s)</w:t>
            </w:r>
          </w:p>
          <w:p w14:paraId="5A2AE75A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(&amp; examples)</w:t>
            </w:r>
          </w:p>
        </w:tc>
        <w:tc>
          <w:tcPr>
            <w:tcW w:w="3780" w:type="dxa"/>
            <w:vAlign w:val="center"/>
          </w:tcPr>
          <w:p w14:paraId="3AFA414F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Polymer(s)</w:t>
            </w:r>
          </w:p>
          <w:p w14:paraId="2DA856D5" w14:textId="77777777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(&amp; examples)</w:t>
            </w:r>
          </w:p>
        </w:tc>
        <w:tc>
          <w:tcPr>
            <w:tcW w:w="5400" w:type="dxa"/>
            <w:vAlign w:val="center"/>
          </w:tcPr>
          <w:p w14:paraId="66499AAA" w14:textId="108296B8" w:rsidR="001325A8" w:rsidRPr="00CC7F5E" w:rsidRDefault="001325A8" w:rsidP="001C7237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Function(s)</w:t>
            </w:r>
          </w:p>
        </w:tc>
      </w:tr>
      <w:tr w:rsidR="001325A8" w14:paraId="79422DB6" w14:textId="77777777" w:rsidTr="001325A8">
        <w:trPr>
          <w:trHeight w:val="2307"/>
        </w:trPr>
        <w:tc>
          <w:tcPr>
            <w:tcW w:w="1818" w:type="dxa"/>
          </w:tcPr>
          <w:p w14:paraId="3A16741E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0A717E2A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3F01CDE0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4343E231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Carbohydrates</w:t>
            </w:r>
          </w:p>
          <w:p w14:paraId="1E494726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7C3B2C02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  <w:p w14:paraId="05143334" w14:textId="77777777" w:rsidR="001325A8" w:rsidRPr="003F31EB" w:rsidRDefault="001325A8" w:rsidP="003F31EB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780" w:type="dxa"/>
          </w:tcPr>
          <w:p w14:paraId="03157EAC" w14:textId="77777777" w:rsidR="001325A8" w:rsidRPr="00EC5C50" w:rsidRDefault="00EC5C50" w:rsidP="003F31E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EC5C50">
              <w:rPr>
                <w:rFonts w:ascii="Trebuchet MS" w:hAnsi="Trebuchet MS"/>
                <w:color w:val="FF0000"/>
                <w:sz w:val="28"/>
                <w:szCs w:val="28"/>
              </w:rPr>
              <w:t>Monosaccharides</w:t>
            </w:r>
          </w:p>
          <w:p w14:paraId="22FAED92" w14:textId="77777777" w:rsidR="00EC5C50" w:rsidRPr="00EC5C50" w:rsidRDefault="00EC5C50" w:rsidP="003F31E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  <w:vertAlign w:val="subscript"/>
              </w:rPr>
            </w:pPr>
            <w:r w:rsidRPr="00EC5C50">
              <w:rPr>
                <w:rFonts w:ascii="Trebuchet MS" w:hAnsi="Trebuchet MS"/>
                <w:color w:val="FF0000"/>
                <w:sz w:val="28"/>
                <w:szCs w:val="28"/>
              </w:rPr>
              <w:t>C</w:t>
            </w:r>
            <w:r w:rsidRPr="00EC5C50">
              <w:rPr>
                <w:rFonts w:ascii="Trebuchet MS" w:hAnsi="Trebuchet MS"/>
                <w:color w:val="FF0000"/>
                <w:sz w:val="28"/>
                <w:szCs w:val="28"/>
                <w:vertAlign w:val="subscript"/>
              </w:rPr>
              <w:t>6</w:t>
            </w:r>
            <w:r w:rsidRPr="00EC5C50">
              <w:rPr>
                <w:rFonts w:ascii="Trebuchet MS" w:hAnsi="Trebuchet MS"/>
                <w:color w:val="FF0000"/>
                <w:sz w:val="28"/>
                <w:szCs w:val="28"/>
              </w:rPr>
              <w:t>H</w:t>
            </w:r>
            <w:r w:rsidRPr="00EC5C50">
              <w:rPr>
                <w:rFonts w:ascii="Trebuchet MS" w:hAnsi="Trebuchet MS"/>
                <w:color w:val="FF0000"/>
                <w:sz w:val="28"/>
                <w:szCs w:val="28"/>
                <w:vertAlign w:val="subscript"/>
              </w:rPr>
              <w:t>12</w:t>
            </w:r>
            <w:r w:rsidRPr="00EC5C50">
              <w:rPr>
                <w:rFonts w:ascii="Trebuchet MS" w:hAnsi="Trebuchet MS"/>
                <w:color w:val="FF0000"/>
                <w:sz w:val="28"/>
                <w:szCs w:val="28"/>
              </w:rPr>
              <w:t>O</w:t>
            </w:r>
            <w:r w:rsidRPr="00EC5C50">
              <w:rPr>
                <w:rFonts w:ascii="Trebuchet MS" w:hAnsi="Trebuchet MS"/>
                <w:color w:val="FF0000"/>
                <w:sz w:val="28"/>
                <w:szCs w:val="28"/>
                <w:vertAlign w:val="subscript"/>
              </w:rPr>
              <w:t>6</w:t>
            </w:r>
          </w:p>
          <w:p w14:paraId="72FD09B6" w14:textId="4976F722" w:rsidR="00EC5C50" w:rsidRPr="00EC5C50" w:rsidRDefault="00EC5C50" w:rsidP="003F31EB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EC5C50">
              <w:rPr>
                <w:rFonts w:ascii="Trebuchet MS" w:hAnsi="Trebuchet MS"/>
                <w:color w:val="FF0000"/>
                <w:sz w:val="28"/>
                <w:szCs w:val="28"/>
              </w:rPr>
              <w:t>Glucose, Fructose, Galactose</w:t>
            </w:r>
          </w:p>
        </w:tc>
        <w:tc>
          <w:tcPr>
            <w:tcW w:w="3780" w:type="dxa"/>
          </w:tcPr>
          <w:p w14:paraId="2FDB9A3A" w14:textId="2160C2D6" w:rsidR="001325A8" w:rsidRPr="00EC5C50" w:rsidRDefault="00EC5C50" w:rsidP="00EC5C50">
            <w:pPr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Disaccharide</w:t>
            </w:r>
          </w:p>
          <w:p w14:paraId="181F5433" w14:textId="503A9D8F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Sucrose</w:t>
            </w:r>
          </w:p>
          <w:p w14:paraId="54B923A3" w14:textId="53319A4A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Lactose</w:t>
            </w:r>
          </w:p>
          <w:p w14:paraId="23FA9BCC" w14:textId="341CFC1F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Maltose</w:t>
            </w:r>
          </w:p>
          <w:p w14:paraId="5D1C813D" w14:textId="77777777" w:rsidR="00EC5C50" w:rsidRPr="00EC5C50" w:rsidRDefault="00EC5C50" w:rsidP="00EC5C50">
            <w:pPr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Polysaccharide</w:t>
            </w:r>
          </w:p>
          <w:p w14:paraId="23BFBDCB" w14:textId="0D0FBD73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Cellulose</w:t>
            </w:r>
          </w:p>
          <w:p w14:paraId="181D1D6F" w14:textId="77777777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Chitin</w:t>
            </w:r>
          </w:p>
          <w:p w14:paraId="1E12EF58" w14:textId="77777777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Starch</w:t>
            </w:r>
          </w:p>
          <w:p w14:paraId="706A7151" w14:textId="3BAD7AF1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</w:rPr>
            </w:pPr>
            <w:r w:rsidRPr="00EC5C50">
              <w:rPr>
                <w:rFonts w:ascii="Trebuchet MS" w:hAnsi="Trebuchet MS"/>
                <w:color w:val="FF0000"/>
              </w:rPr>
              <w:t>Glycogen</w:t>
            </w:r>
          </w:p>
        </w:tc>
        <w:tc>
          <w:tcPr>
            <w:tcW w:w="5400" w:type="dxa"/>
          </w:tcPr>
          <w:p w14:paraId="0B362572" w14:textId="77777777" w:rsidR="001325A8" w:rsidRPr="00EC5C50" w:rsidRDefault="00EC5C50" w:rsidP="00EC5C50">
            <w:pPr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>Energy – 4 cal/g</w:t>
            </w:r>
          </w:p>
          <w:p w14:paraId="064906F3" w14:textId="1DF0540F" w:rsidR="00EC5C50" w:rsidRPr="00EC5C50" w:rsidRDefault="00EC5C50" w:rsidP="00EC5C50">
            <w:pPr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>Structure</w:t>
            </w:r>
          </w:p>
          <w:p w14:paraId="27D57B6C" w14:textId="75D3A6A3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>Cell wall</w:t>
            </w:r>
          </w:p>
          <w:p w14:paraId="53ACA576" w14:textId="77777777" w:rsidR="00EC5C50" w:rsidRPr="00EC5C50" w:rsidRDefault="00EC5C50" w:rsidP="00EC5C50">
            <w:pPr>
              <w:ind w:left="720"/>
              <w:rPr>
                <w:rFonts w:ascii="Trebuchet MS" w:hAnsi="Trebuchet MS"/>
                <w:color w:val="FF0000"/>
                <w:sz w:val="32"/>
                <w:szCs w:val="32"/>
              </w:rPr>
            </w:pPr>
          </w:p>
          <w:p w14:paraId="1A3C7F67" w14:textId="77777777" w:rsidR="00EC5C50" w:rsidRPr="00EC5C50" w:rsidRDefault="00EC5C50" w:rsidP="00EC5C50">
            <w:pPr>
              <w:rPr>
                <w:rFonts w:ascii="Trebuchet MS" w:hAnsi="Trebuchet MS"/>
                <w:color w:val="FF0000"/>
              </w:rPr>
            </w:pPr>
          </w:p>
          <w:p w14:paraId="5513F245" w14:textId="2992F836" w:rsidR="00EC5C50" w:rsidRPr="00EC5C50" w:rsidRDefault="00EC5C50" w:rsidP="003F31EB">
            <w:pPr>
              <w:jc w:val="center"/>
              <w:rPr>
                <w:rFonts w:ascii="Trebuchet MS" w:hAnsi="Trebuchet MS"/>
                <w:color w:val="FF0000"/>
              </w:rPr>
            </w:pPr>
          </w:p>
        </w:tc>
      </w:tr>
      <w:tr w:rsidR="00EE11A6" w14:paraId="46A872DE" w14:textId="77777777" w:rsidTr="001325A8">
        <w:trPr>
          <w:trHeight w:val="2330"/>
        </w:trPr>
        <w:tc>
          <w:tcPr>
            <w:tcW w:w="1818" w:type="dxa"/>
          </w:tcPr>
          <w:p w14:paraId="7AE0877D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12BAC7AA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228A84F9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371C117C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Lipids</w:t>
            </w:r>
          </w:p>
          <w:p w14:paraId="4AD79165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4AF1B73E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360FA06A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780" w:type="dxa"/>
          </w:tcPr>
          <w:p w14:paraId="4B69197D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Fatty Acids</w:t>
            </w:r>
          </w:p>
          <w:p w14:paraId="195F4E28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  <w:p w14:paraId="1089C2A6" w14:textId="372F75DB" w:rsidR="00EE11A6" w:rsidRDefault="00EE11A6" w:rsidP="00EE11A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Saturated &amp; Unsaturated</w:t>
            </w:r>
          </w:p>
        </w:tc>
        <w:tc>
          <w:tcPr>
            <w:tcW w:w="3780" w:type="dxa"/>
          </w:tcPr>
          <w:p w14:paraId="3A6993FA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Triglycerides</w:t>
            </w:r>
          </w:p>
          <w:p w14:paraId="75084256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br/>
              <w:t>Phospholipids</w:t>
            </w:r>
          </w:p>
          <w:p w14:paraId="049E397A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</w:rPr>
            </w:pPr>
          </w:p>
          <w:p w14:paraId="0FFD205E" w14:textId="6D0F595A" w:rsidR="00EE11A6" w:rsidRDefault="00EE11A6" w:rsidP="00EE11A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</w:rPr>
              <w:t>Steriods/Hormones</w:t>
            </w:r>
          </w:p>
        </w:tc>
        <w:tc>
          <w:tcPr>
            <w:tcW w:w="5400" w:type="dxa"/>
          </w:tcPr>
          <w:p w14:paraId="5AF2A2DE" w14:textId="3AF3249A" w:rsidR="00EE11A6" w:rsidRPr="00EC5C50" w:rsidRDefault="00EE11A6" w:rsidP="00EE11A6">
            <w:pPr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 xml:space="preserve">Energy – </w:t>
            </w:r>
            <w:r>
              <w:rPr>
                <w:rFonts w:ascii="Trebuchet MS" w:hAnsi="Trebuchet MS"/>
                <w:color w:val="FF0000"/>
                <w:sz w:val="32"/>
                <w:szCs w:val="32"/>
              </w:rPr>
              <w:t>9</w:t>
            </w: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 xml:space="preserve"> cal/g</w:t>
            </w:r>
          </w:p>
          <w:p w14:paraId="295F0A06" w14:textId="77777777" w:rsidR="00EE11A6" w:rsidRPr="00EC5C50" w:rsidRDefault="00EE11A6" w:rsidP="00EE11A6">
            <w:pPr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>Structure</w:t>
            </w:r>
          </w:p>
          <w:p w14:paraId="3E1046D2" w14:textId="2A12FC6A" w:rsidR="00EE11A6" w:rsidRDefault="00EE11A6" w:rsidP="00EE11A6">
            <w:pPr>
              <w:ind w:left="720"/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 xml:space="preserve">Cell </w:t>
            </w:r>
            <w:r>
              <w:rPr>
                <w:rFonts w:ascii="Trebuchet MS" w:hAnsi="Trebuchet MS"/>
                <w:color w:val="FF0000"/>
                <w:sz w:val="32"/>
                <w:szCs w:val="32"/>
              </w:rPr>
              <w:t>Membrane</w:t>
            </w:r>
          </w:p>
          <w:p w14:paraId="5446763D" w14:textId="536360DC" w:rsidR="00EE11A6" w:rsidRPr="00EC5C50" w:rsidRDefault="00EE11A6" w:rsidP="00EE11A6">
            <w:pPr>
              <w:rPr>
                <w:rFonts w:ascii="Trebuchet MS" w:hAnsi="Trebuchet MS"/>
                <w:color w:val="FF0000"/>
                <w:sz w:val="32"/>
                <w:szCs w:val="32"/>
              </w:rPr>
            </w:pPr>
            <w:r>
              <w:rPr>
                <w:rFonts w:ascii="Trebuchet MS" w:hAnsi="Trebuchet MS"/>
                <w:color w:val="FF0000"/>
                <w:sz w:val="32"/>
                <w:szCs w:val="32"/>
              </w:rPr>
              <w:t>Hormones – chemical messengers</w:t>
            </w:r>
          </w:p>
          <w:p w14:paraId="1179BA70" w14:textId="77777777" w:rsidR="00EE11A6" w:rsidRPr="00EC5C50" w:rsidRDefault="00EE11A6" w:rsidP="00EE11A6">
            <w:pPr>
              <w:ind w:left="720"/>
              <w:rPr>
                <w:rFonts w:ascii="Trebuchet MS" w:hAnsi="Trebuchet MS"/>
                <w:color w:val="FF0000"/>
                <w:sz w:val="32"/>
                <w:szCs w:val="32"/>
              </w:rPr>
            </w:pPr>
          </w:p>
          <w:p w14:paraId="05F20D7E" w14:textId="77777777" w:rsidR="00EE11A6" w:rsidRPr="00EC5C50" w:rsidRDefault="00EE11A6" w:rsidP="00EE11A6">
            <w:pPr>
              <w:rPr>
                <w:rFonts w:ascii="Trebuchet MS" w:hAnsi="Trebuchet MS"/>
                <w:color w:val="FF0000"/>
              </w:rPr>
            </w:pPr>
          </w:p>
          <w:p w14:paraId="3B1F9BCA" w14:textId="77777777" w:rsidR="00EE11A6" w:rsidRDefault="00EE11A6" w:rsidP="00EE11A6">
            <w:pPr>
              <w:jc w:val="center"/>
              <w:rPr>
                <w:rFonts w:ascii="Trebuchet MS" w:hAnsi="Trebuchet MS"/>
              </w:rPr>
            </w:pPr>
          </w:p>
        </w:tc>
      </w:tr>
      <w:tr w:rsidR="00EE11A6" w14:paraId="768F1537" w14:textId="77777777" w:rsidTr="001325A8">
        <w:trPr>
          <w:trHeight w:val="2307"/>
        </w:trPr>
        <w:tc>
          <w:tcPr>
            <w:tcW w:w="1818" w:type="dxa"/>
          </w:tcPr>
          <w:p w14:paraId="474B8A5C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3807D1DA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1F0A574A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6AC3631C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Proteins</w:t>
            </w:r>
          </w:p>
          <w:p w14:paraId="64BE0FF9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6A77A563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0B10B051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780" w:type="dxa"/>
          </w:tcPr>
          <w:p w14:paraId="4C2A39B1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Amino Acids</w:t>
            </w:r>
          </w:p>
          <w:p w14:paraId="5068DCEC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  <w:p w14:paraId="1A48D5BD" w14:textId="65EE2CBF" w:rsidR="00EE11A6" w:rsidRDefault="00EE11A6" w:rsidP="00EE11A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(there are 20 – see chart in notes)</w:t>
            </w:r>
          </w:p>
        </w:tc>
        <w:tc>
          <w:tcPr>
            <w:tcW w:w="3780" w:type="dxa"/>
          </w:tcPr>
          <w:p w14:paraId="4C80D186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Protein (polypeptide)</w:t>
            </w:r>
          </w:p>
          <w:p w14:paraId="775D26A3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</w:rPr>
            </w:pPr>
          </w:p>
          <w:p w14:paraId="129AF470" w14:textId="77777777" w:rsidR="00EE11A6" w:rsidRDefault="00EE11A6" w:rsidP="00EE11A6">
            <w:pPr>
              <w:jc w:val="center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Ex – hemoglobin, actin, myosin, atigens</w:t>
            </w:r>
          </w:p>
          <w:p w14:paraId="62FEBCEE" w14:textId="77777777" w:rsidR="0054130B" w:rsidRDefault="0054130B" w:rsidP="00EE11A6">
            <w:pPr>
              <w:jc w:val="center"/>
              <w:rPr>
                <w:rFonts w:ascii="Trebuchet MS" w:hAnsi="Trebuchet MS"/>
                <w:color w:val="FF0000"/>
              </w:rPr>
            </w:pPr>
          </w:p>
          <w:p w14:paraId="773C83FB" w14:textId="3A22592D" w:rsidR="0054130B" w:rsidRDefault="0054130B" w:rsidP="00EE11A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</w:rPr>
              <w:t>Note: heat &amp; pH will cause protein to denature (lose shape – unravel</w:t>
            </w:r>
            <w:r w:rsidR="00783B2F">
              <w:rPr>
                <w:rFonts w:ascii="Trebuchet MS" w:hAnsi="Trebuchet MS"/>
                <w:color w:val="FF0000"/>
              </w:rPr>
              <w:t xml:space="preserve"> – lose function</w:t>
            </w:r>
            <w:r>
              <w:rPr>
                <w:rFonts w:ascii="Trebuchet MS" w:hAnsi="Trebuchet MS"/>
                <w:color w:val="FF0000"/>
              </w:rPr>
              <w:t>)</w:t>
            </w:r>
          </w:p>
        </w:tc>
        <w:tc>
          <w:tcPr>
            <w:tcW w:w="5400" w:type="dxa"/>
          </w:tcPr>
          <w:p w14:paraId="1AEA620D" w14:textId="77777777" w:rsidR="00EE11A6" w:rsidRPr="00EC5C50" w:rsidRDefault="00EE11A6" w:rsidP="00EE11A6">
            <w:pPr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>Energy – 4 cal/g</w:t>
            </w:r>
          </w:p>
          <w:p w14:paraId="2CC05FF8" w14:textId="77777777" w:rsidR="00EE11A6" w:rsidRPr="00EC5C50" w:rsidRDefault="00EE11A6" w:rsidP="00EE11A6">
            <w:pPr>
              <w:rPr>
                <w:rFonts w:ascii="Trebuchet MS" w:hAnsi="Trebuchet MS"/>
                <w:color w:val="FF0000"/>
                <w:sz w:val="32"/>
                <w:szCs w:val="32"/>
              </w:rPr>
            </w:pPr>
            <w:r w:rsidRPr="00EC5C50">
              <w:rPr>
                <w:rFonts w:ascii="Trebuchet MS" w:hAnsi="Trebuchet MS"/>
                <w:color w:val="FF0000"/>
                <w:sz w:val="32"/>
                <w:szCs w:val="32"/>
              </w:rPr>
              <w:t>Structure</w:t>
            </w:r>
          </w:p>
          <w:p w14:paraId="6B2E7F5D" w14:textId="68777B8F" w:rsidR="00EE11A6" w:rsidRDefault="00EE11A6" w:rsidP="00EE11A6">
            <w:pPr>
              <w:ind w:left="720"/>
              <w:rPr>
                <w:rFonts w:ascii="Trebuchet MS" w:hAnsi="Trebuchet MS"/>
                <w:color w:val="FF0000"/>
                <w:sz w:val="32"/>
                <w:szCs w:val="32"/>
              </w:rPr>
            </w:pPr>
            <w:r>
              <w:rPr>
                <w:rFonts w:ascii="Trebuchet MS" w:hAnsi="Trebuchet MS"/>
                <w:color w:val="FF0000"/>
                <w:sz w:val="32"/>
                <w:szCs w:val="32"/>
              </w:rPr>
              <w:t>Cell ID</w:t>
            </w:r>
          </w:p>
          <w:p w14:paraId="4ACC18BB" w14:textId="7F90C023" w:rsidR="00EE11A6" w:rsidRDefault="00EE11A6" w:rsidP="00EE11A6">
            <w:pPr>
              <w:ind w:left="720"/>
              <w:rPr>
                <w:rFonts w:ascii="Trebuchet MS" w:hAnsi="Trebuchet MS"/>
                <w:color w:val="FF0000"/>
                <w:sz w:val="32"/>
                <w:szCs w:val="32"/>
              </w:rPr>
            </w:pPr>
            <w:r>
              <w:rPr>
                <w:rFonts w:ascii="Trebuchet MS" w:hAnsi="Trebuchet MS"/>
                <w:color w:val="FF0000"/>
                <w:sz w:val="32"/>
                <w:szCs w:val="32"/>
              </w:rPr>
              <w:t>Muscle</w:t>
            </w:r>
          </w:p>
          <w:p w14:paraId="2C842AA5" w14:textId="5769851F" w:rsidR="00EE11A6" w:rsidRPr="00EC5C50" w:rsidRDefault="00EE11A6" w:rsidP="00EE11A6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  <w:sz w:val="32"/>
                <w:szCs w:val="32"/>
              </w:rPr>
              <w:t>Enzymes – speed up chemical reaction</w:t>
            </w:r>
          </w:p>
          <w:p w14:paraId="06689E57" w14:textId="77777777" w:rsidR="00EE11A6" w:rsidRDefault="00EE11A6" w:rsidP="00EE11A6">
            <w:pPr>
              <w:jc w:val="center"/>
              <w:rPr>
                <w:rFonts w:ascii="Trebuchet MS" w:hAnsi="Trebuchet MS"/>
              </w:rPr>
            </w:pPr>
          </w:p>
        </w:tc>
      </w:tr>
      <w:tr w:rsidR="00EE11A6" w14:paraId="560BC3A3" w14:textId="77777777" w:rsidTr="001325A8">
        <w:trPr>
          <w:trHeight w:val="2195"/>
        </w:trPr>
        <w:tc>
          <w:tcPr>
            <w:tcW w:w="1818" w:type="dxa"/>
          </w:tcPr>
          <w:p w14:paraId="6A2DE639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7DE613A9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7E8D3D5E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0B782C79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Nucleic Acids</w:t>
            </w:r>
          </w:p>
          <w:p w14:paraId="1C4ED209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16DC5FF7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  <w:p w14:paraId="1F5A3F27" w14:textId="77777777" w:rsidR="00EE11A6" w:rsidRPr="003F31EB" w:rsidRDefault="00EE11A6" w:rsidP="00EE11A6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3780" w:type="dxa"/>
          </w:tcPr>
          <w:p w14:paraId="30F1398A" w14:textId="77777777" w:rsidR="00EE11A6" w:rsidRDefault="00783B2F" w:rsidP="00EE11A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Nucleotides</w:t>
            </w:r>
          </w:p>
          <w:p w14:paraId="79752A30" w14:textId="77777777" w:rsidR="00783B2F" w:rsidRDefault="00783B2F" w:rsidP="00EE11A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  <w:p w14:paraId="6311589A" w14:textId="77777777" w:rsidR="00783B2F" w:rsidRDefault="00783B2F" w:rsidP="00EE11A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4 in DNA – A, T, G, C</w:t>
            </w:r>
          </w:p>
          <w:p w14:paraId="0B4C9E13" w14:textId="77777777" w:rsidR="00783B2F" w:rsidRDefault="00783B2F" w:rsidP="00EE11A6">
            <w:pPr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</w:p>
          <w:p w14:paraId="64358C63" w14:textId="146B2AAD" w:rsidR="00783B2F" w:rsidRDefault="00783B2F" w:rsidP="00EE11A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(sugar, phosphate, nitrogen base)</w:t>
            </w:r>
          </w:p>
        </w:tc>
        <w:tc>
          <w:tcPr>
            <w:tcW w:w="3780" w:type="dxa"/>
          </w:tcPr>
          <w:p w14:paraId="7BA6547D" w14:textId="77777777" w:rsidR="00EE11A6" w:rsidRDefault="00783B2F" w:rsidP="00EE11A6">
            <w:pPr>
              <w:jc w:val="center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Nucleic Acid</w:t>
            </w:r>
          </w:p>
          <w:p w14:paraId="39681771" w14:textId="77777777" w:rsidR="00783B2F" w:rsidRDefault="00783B2F" w:rsidP="00EE11A6">
            <w:pPr>
              <w:jc w:val="center"/>
              <w:rPr>
                <w:rFonts w:ascii="Trebuchet MS" w:hAnsi="Trebuchet MS"/>
                <w:color w:val="FF0000"/>
              </w:rPr>
            </w:pPr>
          </w:p>
          <w:p w14:paraId="7557AE45" w14:textId="0399E270" w:rsidR="00783B2F" w:rsidRDefault="00783B2F" w:rsidP="00EE11A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</w:rPr>
              <w:t>DNA &amp; RNA</w:t>
            </w:r>
          </w:p>
        </w:tc>
        <w:tc>
          <w:tcPr>
            <w:tcW w:w="5400" w:type="dxa"/>
          </w:tcPr>
          <w:p w14:paraId="1500AD79" w14:textId="1FE202C1" w:rsidR="00EE11A6" w:rsidRDefault="00783B2F" w:rsidP="00783B2F">
            <w:p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  <w:sz w:val="32"/>
                <w:szCs w:val="32"/>
              </w:rPr>
              <w:t>Stores/Transmits genetic information – instructions for building protein – see “Genetic Code”</w:t>
            </w:r>
            <w:bookmarkStart w:id="0" w:name="_GoBack"/>
            <w:bookmarkEnd w:id="0"/>
          </w:p>
        </w:tc>
      </w:tr>
    </w:tbl>
    <w:p w14:paraId="1C5D2566" w14:textId="77777777" w:rsidR="003F31EB" w:rsidRPr="003F31EB" w:rsidRDefault="003F31EB" w:rsidP="003F31E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 w:rsidRPr="003F31EB">
        <w:rPr>
          <w:rFonts w:ascii="Trebuchet MS" w:hAnsi="Trebuchet MS"/>
          <w:sz w:val="20"/>
          <w:szCs w:val="20"/>
        </w:rPr>
        <w:t>Hour:</w:t>
      </w:r>
      <w:r w:rsidRPr="003F31EB">
        <w:rPr>
          <w:rFonts w:ascii="Trebuchet MS" w:hAnsi="Trebuchet MS"/>
          <w:sz w:val="16"/>
          <w:szCs w:val="16"/>
        </w:rPr>
        <w:br/>
      </w:r>
    </w:p>
    <w:tbl>
      <w:tblPr>
        <w:tblStyle w:val="TableGrid"/>
        <w:tblpPr w:leftFromText="180" w:rightFromText="180" w:vertAnchor="text" w:horzAnchor="margin" w:tblpY="297"/>
        <w:tblW w:w="14599" w:type="dxa"/>
        <w:tblLayout w:type="fixed"/>
        <w:tblLook w:val="04A0" w:firstRow="1" w:lastRow="0" w:firstColumn="1" w:lastColumn="0" w:noHBand="0" w:noVBand="1"/>
      </w:tblPr>
      <w:tblGrid>
        <w:gridCol w:w="1818"/>
        <w:gridCol w:w="5850"/>
        <w:gridCol w:w="6931"/>
      </w:tblGrid>
      <w:tr w:rsidR="00CC7F5E" w14:paraId="7EB257EA" w14:textId="77777777" w:rsidTr="00CC7F5E">
        <w:trPr>
          <w:trHeight w:val="260"/>
        </w:trPr>
        <w:tc>
          <w:tcPr>
            <w:tcW w:w="1818" w:type="dxa"/>
            <w:vAlign w:val="center"/>
          </w:tcPr>
          <w:p w14:paraId="3C708416" w14:textId="77777777" w:rsidR="00CC7F5E" w:rsidRP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Organic Macromolecule</w:t>
            </w:r>
          </w:p>
        </w:tc>
        <w:tc>
          <w:tcPr>
            <w:tcW w:w="5850" w:type="dxa"/>
            <w:vAlign w:val="center"/>
          </w:tcPr>
          <w:p w14:paraId="43880527" w14:textId="77777777" w:rsidR="00CC7F5E" w:rsidRDefault="00CC7F5E" w:rsidP="00CC7F5E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Monomer</w:t>
            </w:r>
            <w:r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</w:t>
            </w:r>
          </w:p>
          <w:p w14:paraId="543A75BE" w14:textId="77777777" w:rsidR="00CC7F5E" w:rsidRPr="00CC7F5E" w:rsidRDefault="00CC7F5E" w:rsidP="00CC7F5E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(sketch &amp; label the structure)</w:t>
            </w:r>
          </w:p>
          <w:p w14:paraId="61C3EC4A" w14:textId="77777777" w:rsidR="00CC7F5E" w:rsidRP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  <w:p w14:paraId="344CACCC" w14:textId="77777777" w:rsidR="00CC7F5E" w:rsidRP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</w:tc>
        <w:tc>
          <w:tcPr>
            <w:tcW w:w="6931" w:type="dxa"/>
            <w:vAlign w:val="center"/>
          </w:tcPr>
          <w:p w14:paraId="7C8DE6BF" w14:textId="77777777" w:rsid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7F5E">
              <w:rPr>
                <w:rFonts w:ascii="Trebuchet MS" w:hAnsi="Trebuchet MS"/>
                <w:b/>
                <w:i/>
                <w:sz w:val="18"/>
                <w:szCs w:val="18"/>
              </w:rPr>
              <w:t>Polymer</w:t>
            </w:r>
          </w:p>
          <w:p w14:paraId="6ADA2904" w14:textId="77777777" w:rsidR="00CC7F5E" w:rsidRPr="00CC7F5E" w:rsidRDefault="00CC7F5E" w:rsidP="00266651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(sketch &amp; label the structure)</w:t>
            </w:r>
          </w:p>
          <w:p w14:paraId="4E647391" w14:textId="77777777" w:rsidR="00CC7F5E" w:rsidRPr="00CC7F5E" w:rsidRDefault="00CC7F5E" w:rsidP="00CC7F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</w:tc>
      </w:tr>
      <w:tr w:rsidR="00CC7F5E" w14:paraId="2A223B48" w14:textId="77777777" w:rsidTr="00CC7F5E">
        <w:trPr>
          <w:trHeight w:val="2307"/>
        </w:trPr>
        <w:tc>
          <w:tcPr>
            <w:tcW w:w="1818" w:type="dxa"/>
          </w:tcPr>
          <w:p w14:paraId="1AE3AED6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2BB700EA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26AADB30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03A79389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Carbohydrates</w:t>
            </w:r>
          </w:p>
          <w:p w14:paraId="4ED3B31B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2A8ADF76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2CAB84BD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5850" w:type="dxa"/>
          </w:tcPr>
          <w:p w14:paraId="1974ED94" w14:textId="5098BC18" w:rsidR="00EC5C50" w:rsidRPr="00EC5C50" w:rsidRDefault="00EC5C50" w:rsidP="00266651">
            <w:pPr>
              <w:jc w:val="center"/>
              <w:rPr>
                <w:rFonts w:ascii="Trebuchet MS" w:hAnsi="Trebuchet MS"/>
                <w:color w:val="FF0000"/>
                <w:sz w:val="44"/>
                <w:szCs w:val="44"/>
              </w:rPr>
            </w:pPr>
            <w:r w:rsidRPr="00EC5C50">
              <w:rPr>
                <w:rFonts w:ascii="Trebuchet MS" w:hAnsi="Trebuchet MS"/>
                <w:color w:val="FF0000"/>
                <w:sz w:val="44"/>
                <w:szCs w:val="44"/>
              </w:rPr>
              <w:t xml:space="preserve">Use your Organic </w:t>
            </w:r>
            <w:r w:rsidR="00E426BA" w:rsidRPr="00EC5C50">
              <w:rPr>
                <w:rFonts w:ascii="Trebuchet MS" w:hAnsi="Trebuchet MS"/>
                <w:color w:val="FF0000"/>
                <w:sz w:val="44"/>
                <w:szCs w:val="44"/>
              </w:rPr>
              <w:t>Macromolecules</w:t>
            </w:r>
            <w:r w:rsidRPr="00EC5C50">
              <w:rPr>
                <w:rFonts w:ascii="Trebuchet MS" w:hAnsi="Trebuchet MS"/>
                <w:color w:val="FF0000"/>
                <w:sz w:val="44"/>
                <w:szCs w:val="44"/>
              </w:rPr>
              <w:t xml:space="preserve"> – Monomers &amp; Polymers</w:t>
            </w:r>
          </w:p>
          <w:p w14:paraId="4B101C74" w14:textId="483100E8" w:rsidR="00CC7F5E" w:rsidRDefault="00EC5C50" w:rsidP="00266651">
            <w:pPr>
              <w:jc w:val="center"/>
              <w:rPr>
                <w:rFonts w:ascii="Trebuchet MS" w:hAnsi="Trebuchet MS"/>
              </w:rPr>
            </w:pPr>
            <w:r w:rsidRPr="00EC5C50">
              <w:rPr>
                <w:rFonts w:ascii="Trebuchet MS" w:hAnsi="Trebuchet MS"/>
                <w:color w:val="FF0000"/>
                <w:sz w:val="44"/>
                <w:szCs w:val="44"/>
              </w:rPr>
              <w:t>Study Guide to fill in this page.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931" w:type="dxa"/>
          </w:tcPr>
          <w:p w14:paraId="44206728" w14:textId="5E4D93A4"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</w:tr>
      <w:tr w:rsidR="00CC7F5E" w14:paraId="43B8A3F4" w14:textId="77777777" w:rsidTr="00CC7F5E">
        <w:trPr>
          <w:trHeight w:val="2330"/>
        </w:trPr>
        <w:tc>
          <w:tcPr>
            <w:tcW w:w="1818" w:type="dxa"/>
          </w:tcPr>
          <w:p w14:paraId="7E48F326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4FA4E945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0495EEA3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06F08C48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Lipids</w:t>
            </w:r>
          </w:p>
          <w:p w14:paraId="554247F3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6ACF0C0B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240DE8E0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5850" w:type="dxa"/>
          </w:tcPr>
          <w:p w14:paraId="44AB9BFC" w14:textId="77777777"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931" w:type="dxa"/>
          </w:tcPr>
          <w:p w14:paraId="068BFEBF" w14:textId="77777777"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</w:tr>
      <w:tr w:rsidR="00CC7F5E" w14:paraId="35EDF37C" w14:textId="77777777" w:rsidTr="00CC7F5E">
        <w:trPr>
          <w:trHeight w:val="2307"/>
        </w:trPr>
        <w:tc>
          <w:tcPr>
            <w:tcW w:w="1818" w:type="dxa"/>
          </w:tcPr>
          <w:p w14:paraId="1D7694D2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6937F336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227A3DEE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46A688BC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Proteins</w:t>
            </w:r>
          </w:p>
          <w:p w14:paraId="7DD873C1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73DD9CAF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17D0E33B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5850" w:type="dxa"/>
          </w:tcPr>
          <w:p w14:paraId="43AA1970" w14:textId="77777777"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931" w:type="dxa"/>
          </w:tcPr>
          <w:p w14:paraId="6F9EB0B5" w14:textId="77777777"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</w:tr>
      <w:tr w:rsidR="00CC7F5E" w14:paraId="7F9DD39E" w14:textId="77777777" w:rsidTr="00CC7F5E">
        <w:trPr>
          <w:trHeight w:val="2195"/>
        </w:trPr>
        <w:tc>
          <w:tcPr>
            <w:tcW w:w="1818" w:type="dxa"/>
          </w:tcPr>
          <w:p w14:paraId="04A2ACE6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6FCFA6A7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0C39503A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0DC788C8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  <w:r w:rsidRPr="003F31EB">
              <w:rPr>
                <w:rFonts w:ascii="Trebuchet MS" w:hAnsi="Trebuchet MS"/>
                <w:i/>
              </w:rPr>
              <w:t>Nucleic Acids</w:t>
            </w:r>
          </w:p>
          <w:p w14:paraId="3AD70D9D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67321946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  <w:p w14:paraId="08007916" w14:textId="77777777" w:rsidR="00CC7F5E" w:rsidRPr="003F31EB" w:rsidRDefault="00CC7F5E" w:rsidP="00266651">
            <w:pPr>
              <w:jc w:val="center"/>
              <w:rPr>
                <w:rFonts w:ascii="Trebuchet MS" w:hAnsi="Trebuchet MS"/>
                <w:i/>
              </w:rPr>
            </w:pPr>
          </w:p>
        </w:tc>
        <w:tc>
          <w:tcPr>
            <w:tcW w:w="5850" w:type="dxa"/>
          </w:tcPr>
          <w:p w14:paraId="1531EEA0" w14:textId="77777777"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931" w:type="dxa"/>
          </w:tcPr>
          <w:p w14:paraId="379C3B5B" w14:textId="77777777" w:rsidR="00CC7F5E" w:rsidRDefault="00CC7F5E" w:rsidP="00266651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64CC5220" w14:textId="77777777" w:rsidR="003F31EB" w:rsidRDefault="003F31EB" w:rsidP="003F31EB">
      <w:pPr>
        <w:rPr>
          <w:rFonts w:ascii="Trebuchet MS" w:hAnsi="Trebuchet MS"/>
        </w:rPr>
      </w:pPr>
    </w:p>
    <w:p w14:paraId="0D778E0A" w14:textId="77777777" w:rsidR="003F31EB" w:rsidRDefault="003F31EB" w:rsidP="003F31EB">
      <w:pPr>
        <w:rPr>
          <w:rFonts w:ascii="Trebuchet MS" w:hAnsi="Trebuchet MS"/>
        </w:rPr>
      </w:pPr>
    </w:p>
    <w:p w14:paraId="3E90C523" w14:textId="77777777" w:rsidR="008B3DA2" w:rsidRDefault="008B3DA2"/>
    <w:sectPr w:rsidR="008B3DA2" w:rsidSect="00F0440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1EB"/>
    <w:rsid w:val="001325A8"/>
    <w:rsid w:val="001C7237"/>
    <w:rsid w:val="003F31EB"/>
    <w:rsid w:val="00413589"/>
    <w:rsid w:val="0054130B"/>
    <w:rsid w:val="00783B2F"/>
    <w:rsid w:val="008B3DA2"/>
    <w:rsid w:val="00CC7F5E"/>
    <w:rsid w:val="00E426BA"/>
    <w:rsid w:val="00E856F0"/>
    <w:rsid w:val="00EC5C50"/>
    <w:rsid w:val="00EE11A6"/>
    <w:rsid w:val="00F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2C00"/>
  <w15:docId w15:val="{C9895386-ABC8-44FB-A6BF-3259CED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4</cp:revision>
  <cp:lastPrinted>2019-01-03T11:32:00Z</cp:lastPrinted>
  <dcterms:created xsi:type="dcterms:W3CDTF">2019-11-22T11:45:00Z</dcterms:created>
  <dcterms:modified xsi:type="dcterms:W3CDTF">2019-11-22T11:49:00Z</dcterms:modified>
</cp:coreProperties>
</file>