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414" w:rsidRPr="00596414" w:rsidRDefault="00596414" w:rsidP="00596414">
      <w:r w:rsidRPr="00596414">
        <w:t xml:space="preserve">Name____________________________________________________Date_______________ </w:t>
      </w:r>
      <w:proofErr w:type="spellStart"/>
      <w:r w:rsidRPr="00596414">
        <w:t>Hr</w:t>
      </w:r>
      <w:proofErr w:type="spellEnd"/>
      <w:r w:rsidRPr="00596414">
        <w:t xml:space="preserve"> _________</w:t>
      </w:r>
    </w:p>
    <w:p w:rsidR="00596414" w:rsidRPr="00596414" w:rsidRDefault="00596414" w:rsidP="00596414">
      <w:pPr>
        <w:jc w:val="right"/>
      </w:pPr>
    </w:p>
    <w:p w:rsidR="00596414" w:rsidRPr="00596414" w:rsidRDefault="00596414" w:rsidP="00596414">
      <w:pPr>
        <w:jc w:val="center"/>
        <w:rPr>
          <w:b/>
        </w:rPr>
      </w:pPr>
      <w:bookmarkStart w:id="0" w:name="_GoBack"/>
      <w:r w:rsidRPr="00596414">
        <w:rPr>
          <w:b/>
        </w:rPr>
        <w:t>An INTRODUCTION to ACIDS and BASES: Lab Investigation</w:t>
      </w:r>
    </w:p>
    <w:p w:rsidR="00596414" w:rsidRPr="001A348E" w:rsidRDefault="00596414" w:rsidP="00596414">
      <w:pPr>
        <w:rPr>
          <w:sz w:val="12"/>
          <w:szCs w:val="12"/>
        </w:rPr>
      </w:pPr>
    </w:p>
    <w:bookmarkEnd w:id="0"/>
    <w:p w:rsidR="00596414" w:rsidRPr="00596414" w:rsidRDefault="00596414" w:rsidP="00596414">
      <w:r w:rsidRPr="00596414">
        <w:rPr>
          <w:b/>
        </w:rPr>
        <w:t xml:space="preserve"> QUESTION:  </w:t>
      </w:r>
      <w:r w:rsidRPr="00596414">
        <w:t>How do you distinguish an acid from a base using metals, carbonates and indicators?</w:t>
      </w:r>
    </w:p>
    <w:p w:rsidR="00596414" w:rsidRPr="00596414" w:rsidRDefault="00596414" w:rsidP="00596414">
      <w:pPr>
        <w:rPr>
          <w:sz w:val="12"/>
          <w:szCs w:val="12"/>
        </w:rPr>
      </w:pPr>
    </w:p>
    <w:p w:rsidR="00596414" w:rsidRPr="00596414" w:rsidRDefault="00596414" w:rsidP="00596414">
      <w:r w:rsidRPr="00596414">
        <w:rPr>
          <w:b/>
        </w:rPr>
        <w:t>SAFETY:</w:t>
      </w:r>
      <w:r w:rsidRPr="00596414">
        <w:t xml:space="preserve"> WEAR GOGGLES!  Acids and bases can cause severe eye damage and they can burn the skin.  Washing your hands after contacting the solutions is suggested.</w:t>
      </w:r>
    </w:p>
    <w:p w:rsidR="00596414" w:rsidRPr="001A348E" w:rsidRDefault="00596414" w:rsidP="00596414">
      <w:pPr>
        <w:rPr>
          <w:sz w:val="12"/>
          <w:szCs w:val="12"/>
        </w:rPr>
      </w:pPr>
    </w:p>
    <w:p w:rsidR="00596414" w:rsidRPr="00596414" w:rsidRDefault="00596414" w:rsidP="00596414">
      <w:pPr>
        <w:rPr>
          <w:b/>
        </w:rPr>
      </w:pPr>
      <w:r w:rsidRPr="00596414">
        <w:rPr>
          <w:b/>
        </w:rPr>
        <w:t>Procedure:</w:t>
      </w:r>
    </w:p>
    <w:p w:rsidR="00596414" w:rsidRPr="00596414" w:rsidRDefault="00596414" w:rsidP="00596414">
      <w:pPr>
        <w:rPr>
          <w:sz w:val="12"/>
          <w:szCs w:val="12"/>
        </w:rPr>
      </w:pPr>
    </w:p>
    <w:p w:rsidR="00596414" w:rsidRPr="00596414" w:rsidRDefault="00596414" w:rsidP="00596414">
      <w:pPr>
        <w:pStyle w:val="ListParagraph"/>
        <w:numPr>
          <w:ilvl w:val="0"/>
          <w:numId w:val="1"/>
        </w:numPr>
      </w:pPr>
      <w:r w:rsidRPr="00596414">
        <w:t xml:space="preserve">Read the labels on all of your samples before you begin. </w:t>
      </w:r>
    </w:p>
    <w:p w:rsidR="00596414" w:rsidRPr="00596414" w:rsidRDefault="00596414" w:rsidP="00596414">
      <w:pPr>
        <w:pStyle w:val="ListParagraph"/>
        <w:numPr>
          <w:ilvl w:val="0"/>
          <w:numId w:val="1"/>
        </w:numPr>
      </w:pPr>
      <w:r w:rsidRPr="00596414">
        <w:t>Take the first solution to be tested and put 3 drops of it into each of the wells of the first row of your spot plate.</w:t>
      </w:r>
    </w:p>
    <w:p w:rsidR="00596414" w:rsidRPr="00596414" w:rsidRDefault="00596414" w:rsidP="00596414">
      <w:pPr>
        <w:pStyle w:val="ListParagraph"/>
        <w:numPr>
          <w:ilvl w:val="0"/>
          <w:numId w:val="1"/>
        </w:numPr>
      </w:pPr>
      <w:r w:rsidRPr="00596414">
        <w:t>Test the first solution with all of the indicators and solids at your bench.  You may not have all of the indictors listed so please test with those that you have. Record your observations in the data table below labeled Table 1 – Indicator Results</w:t>
      </w:r>
    </w:p>
    <w:p w:rsidR="00596414" w:rsidRPr="001A348E" w:rsidRDefault="00596414" w:rsidP="00596414">
      <w:pPr>
        <w:pStyle w:val="ListParagraph"/>
        <w:numPr>
          <w:ilvl w:val="0"/>
          <w:numId w:val="1"/>
        </w:numPr>
      </w:pPr>
      <w:r w:rsidRPr="00596414">
        <w:t>Repeat steps 1-3 for all the solutions at your bench.</w:t>
      </w:r>
    </w:p>
    <w:p w:rsidR="00596414" w:rsidRPr="00596414" w:rsidRDefault="00596414" w:rsidP="00596414">
      <w:pPr>
        <w:pStyle w:val="ListParagraph"/>
        <w:rPr>
          <w:sz w:val="12"/>
          <w:szCs w:val="12"/>
        </w:rPr>
      </w:pPr>
    </w:p>
    <w:p w:rsidR="00596414" w:rsidRPr="00596414" w:rsidRDefault="00596414" w:rsidP="00596414">
      <w:pPr>
        <w:rPr>
          <w:b/>
        </w:rPr>
      </w:pPr>
      <w:r w:rsidRPr="00596414">
        <w:rPr>
          <w:b/>
        </w:rPr>
        <w:t xml:space="preserve">Table 1 – </w:t>
      </w:r>
      <w:proofErr w:type="gramStart"/>
      <w:r w:rsidRPr="00596414">
        <w:rPr>
          <w:b/>
        </w:rPr>
        <w:t>Indicator  and</w:t>
      </w:r>
      <w:proofErr w:type="gramEnd"/>
      <w:r w:rsidRPr="00596414">
        <w:rPr>
          <w:b/>
        </w:rPr>
        <w:t xml:space="preserve"> Other  Test Results </w:t>
      </w:r>
    </w:p>
    <w:tbl>
      <w:tblPr>
        <w:tblStyle w:val="TableGrid"/>
        <w:tblW w:w="10458" w:type="dxa"/>
        <w:tblLook w:val="04A0" w:firstRow="1" w:lastRow="0" w:firstColumn="1" w:lastColumn="0" w:noHBand="0" w:noVBand="1"/>
      </w:tblPr>
      <w:tblGrid>
        <w:gridCol w:w="1235"/>
        <w:gridCol w:w="1437"/>
        <w:gridCol w:w="1254"/>
        <w:gridCol w:w="1402"/>
        <w:gridCol w:w="1322"/>
        <w:gridCol w:w="1237"/>
        <w:gridCol w:w="1320"/>
        <w:gridCol w:w="1251"/>
      </w:tblGrid>
      <w:tr w:rsidR="00596414" w:rsidRPr="00596414" w:rsidTr="006B2BE3">
        <w:tc>
          <w:tcPr>
            <w:tcW w:w="1241" w:type="dxa"/>
          </w:tcPr>
          <w:p w:rsidR="00596414" w:rsidRPr="00596414" w:rsidRDefault="00596414" w:rsidP="006B2BE3">
            <w:pPr>
              <w:rPr>
                <w:rFonts w:asciiTheme="minorHAnsi" w:hAnsiTheme="minorHAnsi"/>
              </w:rPr>
            </w:pPr>
            <w:r w:rsidRPr="00596414">
              <w:rPr>
                <w:rFonts w:asciiTheme="minorHAnsi" w:hAnsiTheme="minorHAnsi"/>
              </w:rPr>
              <w:t>Solution to be Tested</w:t>
            </w:r>
          </w:p>
        </w:tc>
        <w:tc>
          <w:tcPr>
            <w:tcW w:w="1282" w:type="dxa"/>
          </w:tcPr>
          <w:p w:rsidR="00596414" w:rsidRPr="00596414" w:rsidRDefault="00596414" w:rsidP="006B2BE3">
            <w:pPr>
              <w:rPr>
                <w:rFonts w:asciiTheme="minorHAnsi" w:hAnsiTheme="minorHAnsi"/>
              </w:rPr>
            </w:pPr>
            <w:proofErr w:type="spellStart"/>
            <w:r w:rsidRPr="00596414">
              <w:rPr>
                <w:rFonts w:asciiTheme="minorHAnsi" w:hAnsiTheme="minorHAnsi"/>
              </w:rPr>
              <w:t>Bromthymol</w:t>
            </w:r>
            <w:proofErr w:type="spellEnd"/>
            <w:r w:rsidRPr="00596414">
              <w:rPr>
                <w:rFonts w:asciiTheme="minorHAnsi" w:hAnsiTheme="minorHAnsi"/>
              </w:rPr>
              <w:t xml:space="preserve"> Blue</w:t>
            </w:r>
          </w:p>
          <w:p w:rsidR="00596414" w:rsidRPr="00596414" w:rsidRDefault="00596414" w:rsidP="006B2BE3">
            <w:pPr>
              <w:rPr>
                <w:rFonts w:asciiTheme="minorHAnsi" w:hAnsiTheme="minorHAnsi"/>
              </w:rPr>
            </w:pPr>
            <w:r w:rsidRPr="00596414">
              <w:rPr>
                <w:rFonts w:asciiTheme="minorHAnsi" w:hAnsiTheme="minorHAnsi"/>
              </w:rPr>
              <w:t>Test Result Color</w:t>
            </w:r>
          </w:p>
        </w:tc>
        <w:tc>
          <w:tcPr>
            <w:tcW w:w="1275" w:type="dxa"/>
          </w:tcPr>
          <w:p w:rsidR="00596414" w:rsidRPr="00596414" w:rsidRDefault="00596414" w:rsidP="006B2BE3">
            <w:pPr>
              <w:rPr>
                <w:rFonts w:asciiTheme="minorHAnsi" w:hAnsiTheme="minorHAnsi"/>
              </w:rPr>
            </w:pPr>
            <w:r w:rsidRPr="00596414">
              <w:rPr>
                <w:rFonts w:asciiTheme="minorHAnsi" w:hAnsiTheme="minorHAnsi"/>
              </w:rPr>
              <w:t xml:space="preserve">Methyl Red Test Result Color </w:t>
            </w:r>
          </w:p>
        </w:tc>
        <w:tc>
          <w:tcPr>
            <w:tcW w:w="1440" w:type="dxa"/>
          </w:tcPr>
          <w:p w:rsidR="00596414" w:rsidRPr="00596414" w:rsidRDefault="00596414" w:rsidP="006B2BE3">
            <w:pPr>
              <w:rPr>
                <w:rFonts w:asciiTheme="minorHAnsi" w:hAnsiTheme="minorHAnsi"/>
              </w:rPr>
            </w:pPr>
            <w:r w:rsidRPr="00596414">
              <w:rPr>
                <w:rFonts w:asciiTheme="minorHAnsi" w:hAnsiTheme="minorHAnsi" w:cs="TT14Et00"/>
              </w:rPr>
              <w:t>pH Paper Test Color</w:t>
            </w:r>
          </w:p>
        </w:tc>
        <w:tc>
          <w:tcPr>
            <w:tcW w:w="1350" w:type="dxa"/>
          </w:tcPr>
          <w:p w:rsidR="00596414" w:rsidRPr="00596414" w:rsidRDefault="00596414" w:rsidP="006B2BE3">
            <w:pPr>
              <w:rPr>
                <w:rFonts w:asciiTheme="minorHAnsi" w:hAnsiTheme="minorHAnsi" w:cs="TT14Et00"/>
              </w:rPr>
            </w:pPr>
            <w:r w:rsidRPr="00596414">
              <w:rPr>
                <w:rFonts w:asciiTheme="minorHAnsi" w:hAnsiTheme="minorHAnsi" w:cs="TT14Et00"/>
              </w:rPr>
              <w:t>Red Litmus Paper Result</w:t>
            </w:r>
          </w:p>
        </w:tc>
        <w:tc>
          <w:tcPr>
            <w:tcW w:w="1260" w:type="dxa"/>
          </w:tcPr>
          <w:p w:rsidR="00596414" w:rsidRPr="00596414" w:rsidRDefault="00596414" w:rsidP="006B2BE3">
            <w:pPr>
              <w:rPr>
                <w:rFonts w:asciiTheme="minorHAnsi" w:hAnsiTheme="minorHAnsi" w:cs="TT14Et00"/>
              </w:rPr>
            </w:pPr>
            <w:r w:rsidRPr="00596414">
              <w:rPr>
                <w:rFonts w:asciiTheme="minorHAnsi" w:hAnsiTheme="minorHAnsi" w:cs="TT14Et00"/>
              </w:rPr>
              <w:t>Blue Litmus Paper Result</w:t>
            </w:r>
          </w:p>
        </w:tc>
        <w:tc>
          <w:tcPr>
            <w:tcW w:w="1350" w:type="dxa"/>
          </w:tcPr>
          <w:p w:rsidR="00596414" w:rsidRPr="00596414" w:rsidRDefault="00596414" w:rsidP="006B2BE3">
            <w:pPr>
              <w:rPr>
                <w:rFonts w:asciiTheme="minorHAnsi" w:hAnsiTheme="minorHAnsi" w:cs="TT14Et00"/>
              </w:rPr>
            </w:pPr>
            <w:r w:rsidRPr="00596414">
              <w:rPr>
                <w:rFonts w:asciiTheme="minorHAnsi" w:hAnsiTheme="minorHAnsi" w:cs="TT14Et00"/>
              </w:rPr>
              <w:t>Did it react with the metal, Mg?</w:t>
            </w:r>
          </w:p>
        </w:tc>
        <w:tc>
          <w:tcPr>
            <w:tcW w:w="1260" w:type="dxa"/>
          </w:tcPr>
          <w:p w:rsidR="00596414" w:rsidRPr="00596414" w:rsidRDefault="00596414" w:rsidP="006B2BE3">
            <w:pPr>
              <w:rPr>
                <w:rFonts w:asciiTheme="minorHAnsi" w:hAnsiTheme="minorHAnsi" w:cs="TT14Et00"/>
              </w:rPr>
            </w:pPr>
            <w:r w:rsidRPr="00596414">
              <w:rPr>
                <w:rFonts w:asciiTheme="minorHAnsi" w:hAnsiTheme="minorHAnsi" w:cs="TT14Et00"/>
              </w:rPr>
              <w:t>Did it react with the NaHCO</w:t>
            </w:r>
            <w:r w:rsidRPr="00596414">
              <w:rPr>
                <w:rFonts w:asciiTheme="minorHAnsi" w:hAnsiTheme="minorHAnsi" w:cs="TT14Et00"/>
                <w:vertAlign w:val="subscript"/>
              </w:rPr>
              <w:t>3</w:t>
            </w:r>
            <w:r w:rsidRPr="00596414">
              <w:rPr>
                <w:rFonts w:asciiTheme="minorHAnsi" w:hAnsiTheme="minorHAnsi" w:cs="TT14Et00"/>
              </w:rPr>
              <w:t>?</w:t>
            </w:r>
          </w:p>
        </w:tc>
      </w:tr>
      <w:tr w:rsidR="00596414" w:rsidRPr="00596414" w:rsidTr="006B2BE3">
        <w:trPr>
          <w:trHeight w:val="288"/>
        </w:trPr>
        <w:tc>
          <w:tcPr>
            <w:tcW w:w="1241" w:type="dxa"/>
          </w:tcPr>
          <w:p w:rsidR="00596414" w:rsidRPr="00596414" w:rsidRDefault="00596414" w:rsidP="006B2BE3">
            <w:pPr>
              <w:rPr>
                <w:rFonts w:asciiTheme="minorHAnsi" w:hAnsiTheme="minorHAnsi"/>
              </w:rPr>
            </w:pPr>
            <w:proofErr w:type="spellStart"/>
            <w:r w:rsidRPr="00596414">
              <w:rPr>
                <w:rFonts w:asciiTheme="minorHAnsi" w:hAnsiTheme="minorHAnsi"/>
              </w:rPr>
              <w:t>HCl</w:t>
            </w:r>
            <w:proofErr w:type="spellEnd"/>
          </w:p>
        </w:tc>
        <w:tc>
          <w:tcPr>
            <w:tcW w:w="1282" w:type="dxa"/>
          </w:tcPr>
          <w:p w:rsidR="00596414" w:rsidRDefault="00596414" w:rsidP="006B2BE3">
            <w:pPr>
              <w:rPr>
                <w:rFonts w:asciiTheme="minorHAnsi" w:hAnsiTheme="minorHAnsi"/>
              </w:rPr>
            </w:pPr>
          </w:p>
          <w:p w:rsidR="001A348E" w:rsidRPr="00596414" w:rsidRDefault="001A348E" w:rsidP="006B2BE3">
            <w:pPr>
              <w:rPr>
                <w:rFonts w:asciiTheme="minorHAnsi" w:hAnsiTheme="minorHAnsi"/>
              </w:rPr>
            </w:pPr>
          </w:p>
        </w:tc>
        <w:tc>
          <w:tcPr>
            <w:tcW w:w="1275" w:type="dxa"/>
          </w:tcPr>
          <w:p w:rsidR="00596414" w:rsidRPr="00596414" w:rsidRDefault="00596414" w:rsidP="006B2BE3">
            <w:pPr>
              <w:rPr>
                <w:rFonts w:asciiTheme="minorHAnsi" w:hAnsiTheme="minorHAnsi"/>
              </w:rPr>
            </w:pPr>
          </w:p>
        </w:tc>
        <w:tc>
          <w:tcPr>
            <w:tcW w:w="1440" w:type="dxa"/>
          </w:tcPr>
          <w:p w:rsidR="00596414" w:rsidRPr="00596414" w:rsidRDefault="00596414" w:rsidP="006B2BE3">
            <w:pPr>
              <w:rPr>
                <w:rFonts w:asciiTheme="minorHAnsi" w:hAnsiTheme="minorHAnsi"/>
              </w:rPr>
            </w:pPr>
          </w:p>
        </w:tc>
        <w:tc>
          <w:tcPr>
            <w:tcW w:w="1350" w:type="dxa"/>
          </w:tcPr>
          <w:p w:rsidR="00596414" w:rsidRPr="00596414" w:rsidRDefault="00596414" w:rsidP="006B2BE3">
            <w:pPr>
              <w:rPr>
                <w:rFonts w:asciiTheme="minorHAnsi" w:hAnsiTheme="minorHAnsi"/>
              </w:rPr>
            </w:pPr>
          </w:p>
        </w:tc>
        <w:tc>
          <w:tcPr>
            <w:tcW w:w="1260" w:type="dxa"/>
          </w:tcPr>
          <w:p w:rsidR="00596414" w:rsidRPr="00596414" w:rsidRDefault="00596414" w:rsidP="006B2BE3">
            <w:pPr>
              <w:rPr>
                <w:rFonts w:asciiTheme="minorHAnsi" w:hAnsiTheme="minorHAnsi"/>
              </w:rPr>
            </w:pPr>
          </w:p>
        </w:tc>
        <w:tc>
          <w:tcPr>
            <w:tcW w:w="1350" w:type="dxa"/>
          </w:tcPr>
          <w:p w:rsidR="00596414" w:rsidRPr="00596414" w:rsidRDefault="00596414" w:rsidP="006B2BE3">
            <w:pPr>
              <w:rPr>
                <w:rFonts w:asciiTheme="minorHAnsi" w:hAnsiTheme="minorHAnsi"/>
              </w:rPr>
            </w:pPr>
          </w:p>
        </w:tc>
        <w:tc>
          <w:tcPr>
            <w:tcW w:w="1260" w:type="dxa"/>
          </w:tcPr>
          <w:p w:rsidR="00596414" w:rsidRPr="00596414" w:rsidRDefault="00596414" w:rsidP="006B2BE3">
            <w:pPr>
              <w:rPr>
                <w:rFonts w:asciiTheme="minorHAnsi" w:hAnsiTheme="minorHAnsi"/>
              </w:rPr>
            </w:pPr>
          </w:p>
        </w:tc>
      </w:tr>
      <w:tr w:rsidR="00596414" w:rsidRPr="00596414" w:rsidTr="006B2BE3">
        <w:trPr>
          <w:trHeight w:val="288"/>
        </w:trPr>
        <w:tc>
          <w:tcPr>
            <w:tcW w:w="1241" w:type="dxa"/>
          </w:tcPr>
          <w:p w:rsidR="00596414" w:rsidRPr="00596414" w:rsidRDefault="00596414" w:rsidP="006B2BE3">
            <w:pPr>
              <w:rPr>
                <w:rFonts w:asciiTheme="minorHAnsi" w:hAnsiTheme="minorHAnsi"/>
                <w:vertAlign w:val="subscript"/>
              </w:rPr>
            </w:pPr>
            <w:r w:rsidRPr="00596414">
              <w:rPr>
                <w:rFonts w:asciiTheme="minorHAnsi" w:hAnsiTheme="minorHAnsi"/>
              </w:rPr>
              <w:t>H</w:t>
            </w:r>
            <w:r w:rsidRPr="00596414">
              <w:rPr>
                <w:rFonts w:asciiTheme="minorHAnsi" w:hAnsiTheme="minorHAnsi"/>
                <w:vertAlign w:val="subscript"/>
              </w:rPr>
              <w:t>2</w:t>
            </w:r>
            <w:r w:rsidRPr="00596414">
              <w:rPr>
                <w:rFonts w:asciiTheme="minorHAnsi" w:hAnsiTheme="minorHAnsi"/>
              </w:rPr>
              <w:t>SO</w:t>
            </w:r>
            <w:r w:rsidRPr="00596414">
              <w:rPr>
                <w:rFonts w:asciiTheme="minorHAnsi" w:hAnsiTheme="minorHAnsi"/>
                <w:vertAlign w:val="subscript"/>
              </w:rPr>
              <w:t>4</w:t>
            </w:r>
          </w:p>
        </w:tc>
        <w:tc>
          <w:tcPr>
            <w:tcW w:w="1282" w:type="dxa"/>
          </w:tcPr>
          <w:p w:rsidR="00596414" w:rsidRDefault="00596414" w:rsidP="006B2BE3">
            <w:pPr>
              <w:rPr>
                <w:rFonts w:asciiTheme="minorHAnsi" w:hAnsiTheme="minorHAnsi"/>
              </w:rPr>
            </w:pPr>
          </w:p>
          <w:p w:rsidR="001A348E" w:rsidRPr="00596414" w:rsidRDefault="001A348E" w:rsidP="006B2BE3">
            <w:pPr>
              <w:rPr>
                <w:rFonts w:asciiTheme="minorHAnsi" w:hAnsiTheme="minorHAnsi"/>
              </w:rPr>
            </w:pPr>
          </w:p>
        </w:tc>
        <w:tc>
          <w:tcPr>
            <w:tcW w:w="1275" w:type="dxa"/>
          </w:tcPr>
          <w:p w:rsidR="00596414" w:rsidRPr="00596414" w:rsidRDefault="00596414" w:rsidP="006B2BE3">
            <w:pPr>
              <w:rPr>
                <w:rFonts w:asciiTheme="minorHAnsi" w:hAnsiTheme="minorHAnsi"/>
              </w:rPr>
            </w:pPr>
          </w:p>
        </w:tc>
        <w:tc>
          <w:tcPr>
            <w:tcW w:w="1440" w:type="dxa"/>
          </w:tcPr>
          <w:p w:rsidR="00596414" w:rsidRPr="00596414" w:rsidRDefault="00596414" w:rsidP="006B2BE3">
            <w:pPr>
              <w:rPr>
                <w:rFonts w:asciiTheme="minorHAnsi" w:hAnsiTheme="minorHAnsi"/>
              </w:rPr>
            </w:pPr>
          </w:p>
        </w:tc>
        <w:tc>
          <w:tcPr>
            <w:tcW w:w="1350" w:type="dxa"/>
          </w:tcPr>
          <w:p w:rsidR="00596414" w:rsidRPr="00596414" w:rsidRDefault="00596414" w:rsidP="006B2BE3">
            <w:pPr>
              <w:rPr>
                <w:rFonts w:asciiTheme="minorHAnsi" w:hAnsiTheme="minorHAnsi"/>
              </w:rPr>
            </w:pPr>
          </w:p>
        </w:tc>
        <w:tc>
          <w:tcPr>
            <w:tcW w:w="1260" w:type="dxa"/>
          </w:tcPr>
          <w:p w:rsidR="00596414" w:rsidRPr="00596414" w:rsidRDefault="00596414" w:rsidP="006B2BE3">
            <w:pPr>
              <w:rPr>
                <w:rFonts w:asciiTheme="minorHAnsi" w:hAnsiTheme="minorHAnsi"/>
              </w:rPr>
            </w:pPr>
          </w:p>
        </w:tc>
        <w:tc>
          <w:tcPr>
            <w:tcW w:w="1350" w:type="dxa"/>
          </w:tcPr>
          <w:p w:rsidR="00596414" w:rsidRPr="00596414" w:rsidRDefault="00596414" w:rsidP="006B2BE3">
            <w:pPr>
              <w:rPr>
                <w:rFonts w:asciiTheme="minorHAnsi" w:hAnsiTheme="minorHAnsi"/>
              </w:rPr>
            </w:pPr>
          </w:p>
        </w:tc>
        <w:tc>
          <w:tcPr>
            <w:tcW w:w="1260" w:type="dxa"/>
          </w:tcPr>
          <w:p w:rsidR="00596414" w:rsidRPr="00596414" w:rsidRDefault="00596414" w:rsidP="006B2BE3">
            <w:pPr>
              <w:rPr>
                <w:rFonts w:asciiTheme="minorHAnsi" w:hAnsiTheme="minorHAnsi"/>
              </w:rPr>
            </w:pPr>
          </w:p>
        </w:tc>
      </w:tr>
      <w:tr w:rsidR="00596414" w:rsidRPr="00596414" w:rsidTr="006B2BE3">
        <w:trPr>
          <w:trHeight w:val="288"/>
        </w:trPr>
        <w:tc>
          <w:tcPr>
            <w:tcW w:w="1241" w:type="dxa"/>
          </w:tcPr>
          <w:p w:rsidR="00596414" w:rsidRPr="00596414" w:rsidRDefault="00596414" w:rsidP="006B2BE3">
            <w:pPr>
              <w:rPr>
                <w:rFonts w:asciiTheme="minorHAnsi" w:hAnsiTheme="minorHAnsi"/>
              </w:rPr>
            </w:pPr>
            <w:r w:rsidRPr="00596414">
              <w:rPr>
                <w:rFonts w:asciiTheme="minorHAnsi" w:hAnsiTheme="minorHAnsi"/>
              </w:rPr>
              <w:t xml:space="preserve">Vinegar </w:t>
            </w:r>
          </w:p>
        </w:tc>
        <w:tc>
          <w:tcPr>
            <w:tcW w:w="1282" w:type="dxa"/>
          </w:tcPr>
          <w:p w:rsidR="00596414" w:rsidRDefault="00596414" w:rsidP="006B2BE3">
            <w:pPr>
              <w:rPr>
                <w:rFonts w:asciiTheme="minorHAnsi" w:hAnsiTheme="minorHAnsi"/>
              </w:rPr>
            </w:pPr>
          </w:p>
          <w:p w:rsidR="001A348E" w:rsidRPr="00596414" w:rsidRDefault="001A348E" w:rsidP="006B2BE3">
            <w:pPr>
              <w:rPr>
                <w:rFonts w:asciiTheme="minorHAnsi" w:hAnsiTheme="minorHAnsi"/>
              </w:rPr>
            </w:pPr>
          </w:p>
        </w:tc>
        <w:tc>
          <w:tcPr>
            <w:tcW w:w="1275" w:type="dxa"/>
          </w:tcPr>
          <w:p w:rsidR="00596414" w:rsidRPr="00596414" w:rsidRDefault="00596414" w:rsidP="006B2BE3">
            <w:pPr>
              <w:rPr>
                <w:rFonts w:asciiTheme="minorHAnsi" w:hAnsiTheme="minorHAnsi"/>
              </w:rPr>
            </w:pPr>
          </w:p>
        </w:tc>
        <w:tc>
          <w:tcPr>
            <w:tcW w:w="1440" w:type="dxa"/>
          </w:tcPr>
          <w:p w:rsidR="00596414" w:rsidRPr="00596414" w:rsidRDefault="00596414" w:rsidP="006B2BE3">
            <w:pPr>
              <w:rPr>
                <w:rFonts w:asciiTheme="minorHAnsi" w:hAnsiTheme="minorHAnsi"/>
              </w:rPr>
            </w:pPr>
          </w:p>
        </w:tc>
        <w:tc>
          <w:tcPr>
            <w:tcW w:w="1350" w:type="dxa"/>
          </w:tcPr>
          <w:p w:rsidR="00596414" w:rsidRPr="00596414" w:rsidRDefault="00596414" w:rsidP="006B2BE3">
            <w:pPr>
              <w:rPr>
                <w:rFonts w:asciiTheme="minorHAnsi" w:hAnsiTheme="minorHAnsi"/>
              </w:rPr>
            </w:pPr>
          </w:p>
        </w:tc>
        <w:tc>
          <w:tcPr>
            <w:tcW w:w="1260" w:type="dxa"/>
          </w:tcPr>
          <w:p w:rsidR="00596414" w:rsidRPr="00596414" w:rsidRDefault="00596414" w:rsidP="006B2BE3">
            <w:pPr>
              <w:rPr>
                <w:rFonts w:asciiTheme="minorHAnsi" w:hAnsiTheme="minorHAnsi"/>
              </w:rPr>
            </w:pPr>
          </w:p>
        </w:tc>
        <w:tc>
          <w:tcPr>
            <w:tcW w:w="1350" w:type="dxa"/>
          </w:tcPr>
          <w:p w:rsidR="00596414" w:rsidRPr="00596414" w:rsidRDefault="00596414" w:rsidP="006B2BE3">
            <w:pPr>
              <w:rPr>
                <w:rFonts w:asciiTheme="minorHAnsi" w:hAnsiTheme="minorHAnsi"/>
              </w:rPr>
            </w:pPr>
          </w:p>
        </w:tc>
        <w:tc>
          <w:tcPr>
            <w:tcW w:w="1260" w:type="dxa"/>
          </w:tcPr>
          <w:p w:rsidR="00596414" w:rsidRPr="00596414" w:rsidRDefault="00596414" w:rsidP="006B2BE3">
            <w:pPr>
              <w:rPr>
                <w:rFonts w:asciiTheme="minorHAnsi" w:hAnsiTheme="minorHAnsi"/>
              </w:rPr>
            </w:pPr>
          </w:p>
        </w:tc>
      </w:tr>
      <w:tr w:rsidR="00596414" w:rsidRPr="00596414" w:rsidTr="006B2BE3">
        <w:trPr>
          <w:trHeight w:val="288"/>
        </w:trPr>
        <w:tc>
          <w:tcPr>
            <w:tcW w:w="1241" w:type="dxa"/>
          </w:tcPr>
          <w:p w:rsidR="00596414" w:rsidRPr="00596414" w:rsidRDefault="00596414" w:rsidP="006B2BE3">
            <w:pPr>
              <w:rPr>
                <w:rFonts w:asciiTheme="minorHAnsi" w:hAnsiTheme="minorHAnsi"/>
              </w:rPr>
            </w:pPr>
            <w:proofErr w:type="spellStart"/>
            <w:r w:rsidRPr="00596414">
              <w:rPr>
                <w:rFonts w:asciiTheme="minorHAnsi" w:hAnsiTheme="minorHAnsi"/>
              </w:rPr>
              <w:t>NaOH</w:t>
            </w:r>
            <w:proofErr w:type="spellEnd"/>
          </w:p>
        </w:tc>
        <w:tc>
          <w:tcPr>
            <w:tcW w:w="1282" w:type="dxa"/>
          </w:tcPr>
          <w:p w:rsidR="00596414" w:rsidRDefault="00596414" w:rsidP="006B2BE3">
            <w:pPr>
              <w:rPr>
                <w:rFonts w:asciiTheme="minorHAnsi" w:hAnsiTheme="minorHAnsi"/>
              </w:rPr>
            </w:pPr>
          </w:p>
          <w:p w:rsidR="001A348E" w:rsidRPr="00596414" w:rsidRDefault="001A348E" w:rsidP="006B2BE3">
            <w:pPr>
              <w:rPr>
                <w:rFonts w:asciiTheme="minorHAnsi" w:hAnsiTheme="minorHAnsi"/>
              </w:rPr>
            </w:pPr>
          </w:p>
        </w:tc>
        <w:tc>
          <w:tcPr>
            <w:tcW w:w="1275" w:type="dxa"/>
          </w:tcPr>
          <w:p w:rsidR="00596414" w:rsidRPr="00596414" w:rsidRDefault="00596414" w:rsidP="006B2BE3">
            <w:pPr>
              <w:rPr>
                <w:rFonts w:asciiTheme="minorHAnsi" w:hAnsiTheme="minorHAnsi"/>
              </w:rPr>
            </w:pPr>
          </w:p>
        </w:tc>
        <w:tc>
          <w:tcPr>
            <w:tcW w:w="1440" w:type="dxa"/>
          </w:tcPr>
          <w:p w:rsidR="00596414" w:rsidRPr="00596414" w:rsidRDefault="00596414" w:rsidP="006B2BE3">
            <w:pPr>
              <w:rPr>
                <w:rFonts w:asciiTheme="minorHAnsi" w:hAnsiTheme="minorHAnsi"/>
              </w:rPr>
            </w:pPr>
          </w:p>
        </w:tc>
        <w:tc>
          <w:tcPr>
            <w:tcW w:w="1350" w:type="dxa"/>
          </w:tcPr>
          <w:p w:rsidR="00596414" w:rsidRPr="00596414" w:rsidRDefault="00596414" w:rsidP="006B2BE3">
            <w:pPr>
              <w:rPr>
                <w:rFonts w:asciiTheme="minorHAnsi" w:hAnsiTheme="minorHAnsi"/>
              </w:rPr>
            </w:pPr>
          </w:p>
        </w:tc>
        <w:tc>
          <w:tcPr>
            <w:tcW w:w="1260" w:type="dxa"/>
          </w:tcPr>
          <w:p w:rsidR="00596414" w:rsidRPr="00596414" w:rsidRDefault="00596414" w:rsidP="006B2BE3">
            <w:pPr>
              <w:rPr>
                <w:rFonts w:asciiTheme="minorHAnsi" w:hAnsiTheme="minorHAnsi"/>
              </w:rPr>
            </w:pPr>
          </w:p>
        </w:tc>
        <w:tc>
          <w:tcPr>
            <w:tcW w:w="1350" w:type="dxa"/>
          </w:tcPr>
          <w:p w:rsidR="00596414" w:rsidRPr="00596414" w:rsidRDefault="00596414" w:rsidP="006B2BE3">
            <w:pPr>
              <w:rPr>
                <w:rFonts w:asciiTheme="minorHAnsi" w:hAnsiTheme="minorHAnsi"/>
              </w:rPr>
            </w:pPr>
          </w:p>
        </w:tc>
        <w:tc>
          <w:tcPr>
            <w:tcW w:w="1260" w:type="dxa"/>
          </w:tcPr>
          <w:p w:rsidR="00596414" w:rsidRPr="00596414" w:rsidRDefault="00596414" w:rsidP="006B2BE3">
            <w:pPr>
              <w:rPr>
                <w:rFonts w:asciiTheme="minorHAnsi" w:hAnsiTheme="minorHAnsi"/>
              </w:rPr>
            </w:pPr>
          </w:p>
        </w:tc>
      </w:tr>
      <w:tr w:rsidR="00596414" w:rsidRPr="00596414" w:rsidTr="006B2BE3">
        <w:trPr>
          <w:trHeight w:val="288"/>
        </w:trPr>
        <w:tc>
          <w:tcPr>
            <w:tcW w:w="1241" w:type="dxa"/>
          </w:tcPr>
          <w:p w:rsidR="00596414" w:rsidRPr="00596414" w:rsidRDefault="00596414" w:rsidP="006B2BE3">
            <w:pPr>
              <w:rPr>
                <w:rFonts w:asciiTheme="minorHAnsi" w:hAnsiTheme="minorHAnsi"/>
              </w:rPr>
            </w:pPr>
            <w:r w:rsidRPr="00596414">
              <w:rPr>
                <w:rFonts w:asciiTheme="minorHAnsi" w:hAnsiTheme="minorHAnsi"/>
              </w:rPr>
              <w:t>KOH</w:t>
            </w:r>
          </w:p>
        </w:tc>
        <w:tc>
          <w:tcPr>
            <w:tcW w:w="1282" w:type="dxa"/>
          </w:tcPr>
          <w:p w:rsidR="00596414" w:rsidRDefault="00596414" w:rsidP="006B2BE3">
            <w:pPr>
              <w:rPr>
                <w:rFonts w:asciiTheme="minorHAnsi" w:hAnsiTheme="minorHAnsi"/>
              </w:rPr>
            </w:pPr>
          </w:p>
          <w:p w:rsidR="001A348E" w:rsidRPr="00596414" w:rsidRDefault="001A348E" w:rsidP="006B2BE3">
            <w:pPr>
              <w:rPr>
                <w:rFonts w:asciiTheme="minorHAnsi" w:hAnsiTheme="minorHAnsi"/>
              </w:rPr>
            </w:pPr>
          </w:p>
        </w:tc>
        <w:tc>
          <w:tcPr>
            <w:tcW w:w="1275" w:type="dxa"/>
          </w:tcPr>
          <w:p w:rsidR="00596414" w:rsidRPr="00596414" w:rsidRDefault="00596414" w:rsidP="006B2BE3">
            <w:pPr>
              <w:rPr>
                <w:rFonts w:asciiTheme="minorHAnsi" w:hAnsiTheme="minorHAnsi"/>
              </w:rPr>
            </w:pPr>
          </w:p>
        </w:tc>
        <w:tc>
          <w:tcPr>
            <w:tcW w:w="1440" w:type="dxa"/>
          </w:tcPr>
          <w:p w:rsidR="00596414" w:rsidRPr="00596414" w:rsidRDefault="00596414" w:rsidP="006B2BE3">
            <w:pPr>
              <w:rPr>
                <w:rFonts w:asciiTheme="minorHAnsi" w:hAnsiTheme="minorHAnsi"/>
              </w:rPr>
            </w:pPr>
          </w:p>
        </w:tc>
        <w:tc>
          <w:tcPr>
            <w:tcW w:w="1350" w:type="dxa"/>
          </w:tcPr>
          <w:p w:rsidR="00596414" w:rsidRPr="00596414" w:rsidRDefault="00596414" w:rsidP="006B2BE3">
            <w:pPr>
              <w:rPr>
                <w:rFonts w:asciiTheme="minorHAnsi" w:hAnsiTheme="minorHAnsi"/>
              </w:rPr>
            </w:pPr>
          </w:p>
        </w:tc>
        <w:tc>
          <w:tcPr>
            <w:tcW w:w="1260" w:type="dxa"/>
          </w:tcPr>
          <w:p w:rsidR="00596414" w:rsidRPr="00596414" w:rsidRDefault="00596414" w:rsidP="006B2BE3">
            <w:pPr>
              <w:rPr>
                <w:rFonts w:asciiTheme="minorHAnsi" w:hAnsiTheme="minorHAnsi"/>
              </w:rPr>
            </w:pPr>
          </w:p>
        </w:tc>
        <w:tc>
          <w:tcPr>
            <w:tcW w:w="1350" w:type="dxa"/>
          </w:tcPr>
          <w:p w:rsidR="00596414" w:rsidRPr="00596414" w:rsidRDefault="00596414" w:rsidP="006B2BE3">
            <w:pPr>
              <w:rPr>
                <w:rFonts w:asciiTheme="minorHAnsi" w:hAnsiTheme="minorHAnsi"/>
              </w:rPr>
            </w:pPr>
          </w:p>
        </w:tc>
        <w:tc>
          <w:tcPr>
            <w:tcW w:w="1260" w:type="dxa"/>
          </w:tcPr>
          <w:p w:rsidR="00596414" w:rsidRPr="00596414" w:rsidRDefault="00596414" w:rsidP="006B2BE3">
            <w:pPr>
              <w:rPr>
                <w:rFonts w:asciiTheme="minorHAnsi" w:hAnsiTheme="minorHAnsi"/>
              </w:rPr>
            </w:pPr>
          </w:p>
        </w:tc>
      </w:tr>
      <w:tr w:rsidR="00596414" w:rsidRPr="00596414" w:rsidTr="006B2BE3">
        <w:trPr>
          <w:trHeight w:val="288"/>
        </w:trPr>
        <w:tc>
          <w:tcPr>
            <w:tcW w:w="1241" w:type="dxa"/>
          </w:tcPr>
          <w:p w:rsidR="00596414" w:rsidRPr="00596414" w:rsidRDefault="00596414" w:rsidP="006B2BE3">
            <w:pPr>
              <w:rPr>
                <w:rFonts w:asciiTheme="minorHAnsi" w:hAnsiTheme="minorHAnsi"/>
              </w:rPr>
            </w:pPr>
            <w:r w:rsidRPr="00596414">
              <w:rPr>
                <w:rFonts w:asciiTheme="minorHAnsi" w:hAnsiTheme="minorHAnsi"/>
              </w:rPr>
              <w:t>Windex</w:t>
            </w:r>
          </w:p>
        </w:tc>
        <w:tc>
          <w:tcPr>
            <w:tcW w:w="1282" w:type="dxa"/>
          </w:tcPr>
          <w:p w:rsidR="00596414" w:rsidRDefault="00596414" w:rsidP="006B2BE3">
            <w:pPr>
              <w:rPr>
                <w:rFonts w:asciiTheme="minorHAnsi" w:hAnsiTheme="minorHAnsi"/>
              </w:rPr>
            </w:pPr>
          </w:p>
          <w:p w:rsidR="001A348E" w:rsidRPr="00596414" w:rsidRDefault="001A348E" w:rsidP="006B2BE3">
            <w:pPr>
              <w:rPr>
                <w:rFonts w:asciiTheme="minorHAnsi" w:hAnsiTheme="minorHAnsi"/>
              </w:rPr>
            </w:pPr>
          </w:p>
        </w:tc>
        <w:tc>
          <w:tcPr>
            <w:tcW w:w="1275" w:type="dxa"/>
          </w:tcPr>
          <w:p w:rsidR="00596414" w:rsidRPr="00596414" w:rsidRDefault="00596414" w:rsidP="006B2BE3">
            <w:pPr>
              <w:rPr>
                <w:rFonts w:asciiTheme="minorHAnsi" w:hAnsiTheme="minorHAnsi"/>
              </w:rPr>
            </w:pPr>
          </w:p>
        </w:tc>
        <w:tc>
          <w:tcPr>
            <w:tcW w:w="1440" w:type="dxa"/>
          </w:tcPr>
          <w:p w:rsidR="00596414" w:rsidRPr="00596414" w:rsidRDefault="00596414" w:rsidP="006B2BE3">
            <w:pPr>
              <w:rPr>
                <w:rFonts w:asciiTheme="minorHAnsi" w:hAnsiTheme="minorHAnsi"/>
              </w:rPr>
            </w:pPr>
          </w:p>
        </w:tc>
        <w:tc>
          <w:tcPr>
            <w:tcW w:w="1350" w:type="dxa"/>
          </w:tcPr>
          <w:p w:rsidR="00596414" w:rsidRPr="00596414" w:rsidRDefault="00596414" w:rsidP="006B2BE3">
            <w:pPr>
              <w:rPr>
                <w:rFonts w:asciiTheme="minorHAnsi" w:hAnsiTheme="minorHAnsi"/>
              </w:rPr>
            </w:pPr>
          </w:p>
        </w:tc>
        <w:tc>
          <w:tcPr>
            <w:tcW w:w="1260" w:type="dxa"/>
          </w:tcPr>
          <w:p w:rsidR="00596414" w:rsidRPr="00596414" w:rsidRDefault="00596414" w:rsidP="006B2BE3">
            <w:pPr>
              <w:rPr>
                <w:rFonts w:asciiTheme="minorHAnsi" w:hAnsiTheme="minorHAnsi"/>
              </w:rPr>
            </w:pPr>
          </w:p>
        </w:tc>
        <w:tc>
          <w:tcPr>
            <w:tcW w:w="1350" w:type="dxa"/>
          </w:tcPr>
          <w:p w:rsidR="00596414" w:rsidRPr="00596414" w:rsidRDefault="00596414" w:rsidP="006B2BE3">
            <w:pPr>
              <w:rPr>
                <w:rFonts w:asciiTheme="minorHAnsi" w:hAnsiTheme="minorHAnsi"/>
              </w:rPr>
            </w:pPr>
          </w:p>
        </w:tc>
        <w:tc>
          <w:tcPr>
            <w:tcW w:w="1260" w:type="dxa"/>
          </w:tcPr>
          <w:p w:rsidR="00596414" w:rsidRPr="00596414" w:rsidRDefault="00596414" w:rsidP="006B2BE3">
            <w:pPr>
              <w:rPr>
                <w:rFonts w:asciiTheme="minorHAnsi" w:hAnsiTheme="minorHAnsi"/>
              </w:rPr>
            </w:pPr>
          </w:p>
        </w:tc>
      </w:tr>
      <w:tr w:rsidR="00596414" w:rsidRPr="00596414" w:rsidTr="006B2BE3">
        <w:trPr>
          <w:trHeight w:val="288"/>
        </w:trPr>
        <w:tc>
          <w:tcPr>
            <w:tcW w:w="1241" w:type="dxa"/>
          </w:tcPr>
          <w:p w:rsidR="00596414" w:rsidRPr="00596414" w:rsidRDefault="00596414" w:rsidP="006B2BE3">
            <w:pPr>
              <w:rPr>
                <w:rFonts w:asciiTheme="minorHAnsi" w:hAnsiTheme="minorHAnsi"/>
              </w:rPr>
            </w:pPr>
            <w:r w:rsidRPr="00596414">
              <w:rPr>
                <w:rFonts w:asciiTheme="minorHAnsi" w:hAnsiTheme="minorHAnsi"/>
              </w:rPr>
              <w:t xml:space="preserve">Unknown </w:t>
            </w:r>
          </w:p>
        </w:tc>
        <w:tc>
          <w:tcPr>
            <w:tcW w:w="1282" w:type="dxa"/>
          </w:tcPr>
          <w:p w:rsidR="00596414" w:rsidRDefault="00596414" w:rsidP="006B2BE3">
            <w:pPr>
              <w:rPr>
                <w:rFonts w:asciiTheme="minorHAnsi" w:hAnsiTheme="minorHAnsi"/>
              </w:rPr>
            </w:pPr>
          </w:p>
          <w:p w:rsidR="001A348E" w:rsidRPr="00596414" w:rsidRDefault="001A348E" w:rsidP="006B2BE3">
            <w:pPr>
              <w:rPr>
                <w:rFonts w:asciiTheme="minorHAnsi" w:hAnsiTheme="minorHAnsi"/>
              </w:rPr>
            </w:pPr>
          </w:p>
        </w:tc>
        <w:tc>
          <w:tcPr>
            <w:tcW w:w="1275" w:type="dxa"/>
          </w:tcPr>
          <w:p w:rsidR="00596414" w:rsidRPr="00596414" w:rsidRDefault="00596414" w:rsidP="006B2BE3">
            <w:pPr>
              <w:rPr>
                <w:rFonts w:asciiTheme="minorHAnsi" w:hAnsiTheme="minorHAnsi"/>
              </w:rPr>
            </w:pPr>
          </w:p>
        </w:tc>
        <w:tc>
          <w:tcPr>
            <w:tcW w:w="1440" w:type="dxa"/>
          </w:tcPr>
          <w:p w:rsidR="00596414" w:rsidRPr="00596414" w:rsidRDefault="00596414" w:rsidP="006B2BE3">
            <w:pPr>
              <w:rPr>
                <w:rFonts w:asciiTheme="minorHAnsi" w:hAnsiTheme="minorHAnsi"/>
              </w:rPr>
            </w:pPr>
          </w:p>
        </w:tc>
        <w:tc>
          <w:tcPr>
            <w:tcW w:w="1350" w:type="dxa"/>
          </w:tcPr>
          <w:p w:rsidR="00596414" w:rsidRPr="00596414" w:rsidRDefault="00596414" w:rsidP="006B2BE3">
            <w:pPr>
              <w:rPr>
                <w:rFonts w:asciiTheme="minorHAnsi" w:hAnsiTheme="minorHAnsi"/>
              </w:rPr>
            </w:pPr>
          </w:p>
        </w:tc>
        <w:tc>
          <w:tcPr>
            <w:tcW w:w="1260" w:type="dxa"/>
          </w:tcPr>
          <w:p w:rsidR="00596414" w:rsidRPr="00596414" w:rsidRDefault="00596414" w:rsidP="006B2BE3">
            <w:pPr>
              <w:rPr>
                <w:rFonts w:asciiTheme="minorHAnsi" w:hAnsiTheme="minorHAnsi"/>
              </w:rPr>
            </w:pPr>
          </w:p>
        </w:tc>
        <w:tc>
          <w:tcPr>
            <w:tcW w:w="1350" w:type="dxa"/>
          </w:tcPr>
          <w:p w:rsidR="00596414" w:rsidRPr="00596414" w:rsidRDefault="00596414" w:rsidP="006B2BE3">
            <w:pPr>
              <w:rPr>
                <w:rFonts w:asciiTheme="minorHAnsi" w:hAnsiTheme="minorHAnsi"/>
              </w:rPr>
            </w:pPr>
          </w:p>
        </w:tc>
        <w:tc>
          <w:tcPr>
            <w:tcW w:w="1260" w:type="dxa"/>
          </w:tcPr>
          <w:p w:rsidR="00596414" w:rsidRPr="00596414" w:rsidRDefault="00596414" w:rsidP="006B2BE3">
            <w:pPr>
              <w:rPr>
                <w:rFonts w:asciiTheme="minorHAnsi" w:hAnsiTheme="minorHAnsi"/>
              </w:rPr>
            </w:pPr>
          </w:p>
        </w:tc>
      </w:tr>
    </w:tbl>
    <w:p w:rsidR="00596414" w:rsidRPr="00596414" w:rsidRDefault="00596414" w:rsidP="00596414">
      <w:pPr>
        <w:rPr>
          <w:b/>
        </w:rPr>
      </w:pPr>
    </w:p>
    <w:p w:rsidR="00596414" w:rsidRPr="00596414" w:rsidRDefault="00596414" w:rsidP="00596414">
      <w:pPr>
        <w:jc w:val="center"/>
        <w:rPr>
          <w:b/>
        </w:rPr>
      </w:pPr>
      <w:r w:rsidRPr="00596414">
        <w:rPr>
          <w:b/>
        </w:rPr>
        <w:t>Colors associated with the pH Values</w:t>
      </w:r>
    </w:p>
    <w:tbl>
      <w:tblPr>
        <w:tblStyle w:val="TableGrid"/>
        <w:tblW w:w="10807" w:type="dxa"/>
        <w:jc w:val="center"/>
        <w:tblLayout w:type="fixed"/>
        <w:tblLook w:val="04A0" w:firstRow="1" w:lastRow="0" w:firstColumn="1" w:lastColumn="0" w:noHBand="0" w:noVBand="1"/>
      </w:tblPr>
      <w:tblGrid>
        <w:gridCol w:w="2951"/>
        <w:gridCol w:w="515"/>
        <w:gridCol w:w="586"/>
        <w:gridCol w:w="586"/>
        <w:gridCol w:w="544"/>
        <w:gridCol w:w="544"/>
        <w:gridCol w:w="544"/>
        <w:gridCol w:w="697"/>
        <w:gridCol w:w="545"/>
        <w:gridCol w:w="545"/>
        <w:gridCol w:w="550"/>
        <w:gridCol w:w="550"/>
        <w:gridCol w:w="550"/>
        <w:gridCol w:w="542"/>
        <w:gridCol w:w="558"/>
      </w:tblGrid>
      <w:tr w:rsidR="00596414" w:rsidRPr="00596414" w:rsidTr="00596414">
        <w:trPr>
          <w:jc w:val="center"/>
        </w:trPr>
        <w:tc>
          <w:tcPr>
            <w:tcW w:w="2951" w:type="dxa"/>
            <w:vAlign w:val="center"/>
          </w:tcPr>
          <w:p w:rsidR="00596414" w:rsidRPr="00596414" w:rsidRDefault="00596414" w:rsidP="006B2BE3">
            <w:pPr>
              <w:autoSpaceDE w:val="0"/>
              <w:autoSpaceDN w:val="0"/>
              <w:adjustRightInd w:val="0"/>
              <w:jc w:val="center"/>
              <w:rPr>
                <w:rFonts w:asciiTheme="minorHAnsi" w:hAnsiTheme="minorHAnsi" w:cs="TT14Et00"/>
                <w:b/>
              </w:rPr>
            </w:pPr>
            <w:r w:rsidRPr="00596414">
              <w:rPr>
                <w:rFonts w:asciiTheme="minorHAnsi" w:hAnsiTheme="minorHAnsi" w:cs="TT14Et00"/>
                <w:b/>
              </w:rPr>
              <w:t>Indicators Used in this Lab</w:t>
            </w:r>
          </w:p>
        </w:tc>
        <w:tc>
          <w:tcPr>
            <w:tcW w:w="515" w:type="dxa"/>
            <w:vAlign w:val="center"/>
          </w:tcPr>
          <w:p w:rsidR="00596414" w:rsidRPr="00596414" w:rsidRDefault="00596414" w:rsidP="006B2BE3">
            <w:pPr>
              <w:autoSpaceDE w:val="0"/>
              <w:autoSpaceDN w:val="0"/>
              <w:adjustRightInd w:val="0"/>
              <w:jc w:val="center"/>
              <w:rPr>
                <w:rFonts w:asciiTheme="minorHAnsi" w:hAnsiTheme="minorHAnsi" w:cs="TT14Et00"/>
                <w:b/>
              </w:rPr>
            </w:pPr>
            <w:r w:rsidRPr="00596414">
              <w:rPr>
                <w:rFonts w:asciiTheme="minorHAnsi" w:hAnsiTheme="minorHAnsi" w:cs="TT14Et00"/>
                <w:b/>
              </w:rPr>
              <w:t>1</w:t>
            </w:r>
          </w:p>
        </w:tc>
        <w:tc>
          <w:tcPr>
            <w:tcW w:w="586" w:type="dxa"/>
            <w:vAlign w:val="center"/>
          </w:tcPr>
          <w:p w:rsidR="00596414" w:rsidRPr="00596414" w:rsidRDefault="00596414" w:rsidP="006B2BE3">
            <w:pPr>
              <w:autoSpaceDE w:val="0"/>
              <w:autoSpaceDN w:val="0"/>
              <w:adjustRightInd w:val="0"/>
              <w:jc w:val="center"/>
              <w:rPr>
                <w:rFonts w:asciiTheme="minorHAnsi" w:hAnsiTheme="minorHAnsi" w:cs="TT14Et00"/>
                <w:b/>
              </w:rPr>
            </w:pPr>
            <w:r w:rsidRPr="00596414">
              <w:rPr>
                <w:rFonts w:asciiTheme="minorHAnsi" w:hAnsiTheme="minorHAnsi" w:cs="TT14Et00"/>
                <w:b/>
              </w:rPr>
              <w:t>2</w:t>
            </w:r>
          </w:p>
        </w:tc>
        <w:tc>
          <w:tcPr>
            <w:tcW w:w="586" w:type="dxa"/>
            <w:vAlign w:val="center"/>
          </w:tcPr>
          <w:p w:rsidR="00596414" w:rsidRPr="00596414" w:rsidRDefault="00596414" w:rsidP="006B2BE3">
            <w:pPr>
              <w:autoSpaceDE w:val="0"/>
              <w:autoSpaceDN w:val="0"/>
              <w:adjustRightInd w:val="0"/>
              <w:jc w:val="center"/>
              <w:rPr>
                <w:rFonts w:asciiTheme="minorHAnsi" w:hAnsiTheme="minorHAnsi" w:cs="TT14Et00"/>
                <w:b/>
              </w:rPr>
            </w:pPr>
            <w:r w:rsidRPr="00596414">
              <w:rPr>
                <w:rFonts w:asciiTheme="minorHAnsi" w:hAnsiTheme="minorHAnsi" w:cs="TT14Et00"/>
                <w:b/>
              </w:rPr>
              <w:t>3</w:t>
            </w:r>
          </w:p>
        </w:tc>
        <w:tc>
          <w:tcPr>
            <w:tcW w:w="544" w:type="dxa"/>
            <w:vAlign w:val="center"/>
          </w:tcPr>
          <w:p w:rsidR="00596414" w:rsidRPr="00596414" w:rsidRDefault="00596414" w:rsidP="006B2BE3">
            <w:pPr>
              <w:autoSpaceDE w:val="0"/>
              <w:autoSpaceDN w:val="0"/>
              <w:adjustRightInd w:val="0"/>
              <w:jc w:val="center"/>
              <w:rPr>
                <w:rFonts w:asciiTheme="minorHAnsi" w:hAnsiTheme="minorHAnsi" w:cs="TT14Et00"/>
                <w:b/>
              </w:rPr>
            </w:pPr>
            <w:r w:rsidRPr="00596414">
              <w:rPr>
                <w:rFonts w:asciiTheme="minorHAnsi" w:hAnsiTheme="minorHAnsi" w:cs="TT14Et00"/>
                <w:b/>
              </w:rPr>
              <w:t>4</w:t>
            </w:r>
          </w:p>
        </w:tc>
        <w:tc>
          <w:tcPr>
            <w:tcW w:w="544" w:type="dxa"/>
            <w:vAlign w:val="center"/>
          </w:tcPr>
          <w:p w:rsidR="00596414" w:rsidRPr="00596414" w:rsidRDefault="00596414" w:rsidP="006B2BE3">
            <w:pPr>
              <w:autoSpaceDE w:val="0"/>
              <w:autoSpaceDN w:val="0"/>
              <w:adjustRightInd w:val="0"/>
              <w:jc w:val="center"/>
              <w:rPr>
                <w:rFonts w:asciiTheme="minorHAnsi" w:hAnsiTheme="minorHAnsi" w:cs="TT14Et00"/>
                <w:b/>
              </w:rPr>
            </w:pPr>
            <w:r w:rsidRPr="00596414">
              <w:rPr>
                <w:rFonts w:asciiTheme="minorHAnsi" w:hAnsiTheme="minorHAnsi" w:cs="TT14Et00"/>
                <w:b/>
              </w:rPr>
              <w:t>5</w:t>
            </w:r>
          </w:p>
        </w:tc>
        <w:tc>
          <w:tcPr>
            <w:tcW w:w="544" w:type="dxa"/>
            <w:vAlign w:val="center"/>
          </w:tcPr>
          <w:p w:rsidR="00596414" w:rsidRPr="00596414" w:rsidRDefault="00596414" w:rsidP="006B2BE3">
            <w:pPr>
              <w:autoSpaceDE w:val="0"/>
              <w:autoSpaceDN w:val="0"/>
              <w:adjustRightInd w:val="0"/>
              <w:jc w:val="center"/>
              <w:rPr>
                <w:rFonts w:asciiTheme="minorHAnsi" w:hAnsiTheme="minorHAnsi" w:cs="TT14Et00"/>
                <w:b/>
              </w:rPr>
            </w:pPr>
            <w:r w:rsidRPr="00596414">
              <w:rPr>
                <w:rFonts w:asciiTheme="minorHAnsi" w:hAnsiTheme="minorHAnsi" w:cs="TT14Et00"/>
                <w:b/>
              </w:rPr>
              <w:t>6</w:t>
            </w:r>
          </w:p>
        </w:tc>
        <w:tc>
          <w:tcPr>
            <w:tcW w:w="697" w:type="dxa"/>
            <w:vAlign w:val="center"/>
          </w:tcPr>
          <w:p w:rsidR="00596414" w:rsidRPr="00596414" w:rsidRDefault="00596414" w:rsidP="006B2BE3">
            <w:pPr>
              <w:autoSpaceDE w:val="0"/>
              <w:autoSpaceDN w:val="0"/>
              <w:adjustRightInd w:val="0"/>
              <w:jc w:val="center"/>
              <w:rPr>
                <w:rFonts w:asciiTheme="minorHAnsi" w:hAnsiTheme="minorHAnsi" w:cs="TT14Et00"/>
                <w:b/>
              </w:rPr>
            </w:pPr>
            <w:r w:rsidRPr="00596414">
              <w:rPr>
                <w:rFonts w:asciiTheme="minorHAnsi" w:hAnsiTheme="minorHAnsi" w:cs="TT14Et00"/>
                <w:b/>
              </w:rPr>
              <w:t>7</w:t>
            </w:r>
          </w:p>
        </w:tc>
        <w:tc>
          <w:tcPr>
            <w:tcW w:w="545" w:type="dxa"/>
            <w:vAlign w:val="center"/>
          </w:tcPr>
          <w:p w:rsidR="00596414" w:rsidRPr="00596414" w:rsidRDefault="00596414" w:rsidP="006B2BE3">
            <w:pPr>
              <w:autoSpaceDE w:val="0"/>
              <w:autoSpaceDN w:val="0"/>
              <w:adjustRightInd w:val="0"/>
              <w:jc w:val="center"/>
              <w:rPr>
                <w:rFonts w:asciiTheme="minorHAnsi" w:hAnsiTheme="minorHAnsi" w:cs="TT14Et00"/>
                <w:b/>
              </w:rPr>
            </w:pPr>
            <w:r w:rsidRPr="00596414">
              <w:rPr>
                <w:rFonts w:asciiTheme="minorHAnsi" w:hAnsiTheme="minorHAnsi" w:cs="TT14Et00"/>
                <w:b/>
              </w:rPr>
              <w:t>8</w:t>
            </w:r>
          </w:p>
        </w:tc>
        <w:tc>
          <w:tcPr>
            <w:tcW w:w="545" w:type="dxa"/>
            <w:vAlign w:val="center"/>
          </w:tcPr>
          <w:p w:rsidR="00596414" w:rsidRPr="00596414" w:rsidRDefault="00596414" w:rsidP="006B2BE3">
            <w:pPr>
              <w:autoSpaceDE w:val="0"/>
              <w:autoSpaceDN w:val="0"/>
              <w:adjustRightInd w:val="0"/>
              <w:jc w:val="center"/>
              <w:rPr>
                <w:rFonts w:asciiTheme="minorHAnsi" w:hAnsiTheme="minorHAnsi" w:cs="TT14Et00"/>
                <w:b/>
              </w:rPr>
            </w:pPr>
            <w:r w:rsidRPr="00596414">
              <w:rPr>
                <w:rFonts w:asciiTheme="minorHAnsi" w:hAnsiTheme="minorHAnsi" w:cs="TT14Et00"/>
                <w:b/>
              </w:rPr>
              <w:t>9</w:t>
            </w:r>
          </w:p>
        </w:tc>
        <w:tc>
          <w:tcPr>
            <w:tcW w:w="550" w:type="dxa"/>
            <w:vAlign w:val="center"/>
          </w:tcPr>
          <w:p w:rsidR="00596414" w:rsidRPr="00596414" w:rsidRDefault="00596414" w:rsidP="006B2BE3">
            <w:pPr>
              <w:autoSpaceDE w:val="0"/>
              <w:autoSpaceDN w:val="0"/>
              <w:adjustRightInd w:val="0"/>
              <w:jc w:val="center"/>
              <w:rPr>
                <w:rFonts w:asciiTheme="minorHAnsi" w:hAnsiTheme="minorHAnsi" w:cs="TT14Et00"/>
                <w:b/>
              </w:rPr>
            </w:pPr>
            <w:r w:rsidRPr="00596414">
              <w:rPr>
                <w:rFonts w:asciiTheme="minorHAnsi" w:hAnsiTheme="minorHAnsi" w:cs="TT14Et00"/>
                <w:b/>
              </w:rPr>
              <w:t>10</w:t>
            </w:r>
          </w:p>
        </w:tc>
        <w:tc>
          <w:tcPr>
            <w:tcW w:w="550" w:type="dxa"/>
            <w:vAlign w:val="center"/>
          </w:tcPr>
          <w:p w:rsidR="00596414" w:rsidRPr="00596414" w:rsidRDefault="00596414" w:rsidP="006B2BE3">
            <w:pPr>
              <w:autoSpaceDE w:val="0"/>
              <w:autoSpaceDN w:val="0"/>
              <w:adjustRightInd w:val="0"/>
              <w:jc w:val="center"/>
              <w:rPr>
                <w:rFonts w:asciiTheme="minorHAnsi" w:hAnsiTheme="minorHAnsi" w:cs="TT14Et00"/>
                <w:b/>
              </w:rPr>
            </w:pPr>
            <w:r w:rsidRPr="00596414">
              <w:rPr>
                <w:rFonts w:asciiTheme="minorHAnsi" w:hAnsiTheme="minorHAnsi" w:cs="TT14Et00"/>
                <w:b/>
              </w:rPr>
              <w:t>11</w:t>
            </w:r>
          </w:p>
        </w:tc>
        <w:tc>
          <w:tcPr>
            <w:tcW w:w="550" w:type="dxa"/>
            <w:vAlign w:val="center"/>
          </w:tcPr>
          <w:p w:rsidR="00596414" w:rsidRPr="00596414" w:rsidRDefault="00596414" w:rsidP="006B2BE3">
            <w:pPr>
              <w:autoSpaceDE w:val="0"/>
              <w:autoSpaceDN w:val="0"/>
              <w:adjustRightInd w:val="0"/>
              <w:jc w:val="center"/>
              <w:rPr>
                <w:rFonts w:asciiTheme="minorHAnsi" w:hAnsiTheme="minorHAnsi" w:cs="TT14Et00"/>
                <w:b/>
              </w:rPr>
            </w:pPr>
            <w:r w:rsidRPr="00596414">
              <w:rPr>
                <w:rFonts w:asciiTheme="minorHAnsi" w:hAnsiTheme="minorHAnsi" w:cs="TT14Et00"/>
                <w:b/>
              </w:rPr>
              <w:t>12</w:t>
            </w:r>
          </w:p>
        </w:tc>
        <w:tc>
          <w:tcPr>
            <w:tcW w:w="542" w:type="dxa"/>
            <w:vAlign w:val="center"/>
          </w:tcPr>
          <w:p w:rsidR="00596414" w:rsidRPr="00596414" w:rsidRDefault="00596414" w:rsidP="006B2BE3">
            <w:pPr>
              <w:autoSpaceDE w:val="0"/>
              <w:autoSpaceDN w:val="0"/>
              <w:adjustRightInd w:val="0"/>
              <w:jc w:val="center"/>
              <w:rPr>
                <w:rFonts w:asciiTheme="minorHAnsi" w:hAnsiTheme="minorHAnsi" w:cs="TT14Et00"/>
                <w:b/>
              </w:rPr>
            </w:pPr>
            <w:r w:rsidRPr="00596414">
              <w:rPr>
                <w:rFonts w:asciiTheme="minorHAnsi" w:hAnsiTheme="minorHAnsi" w:cs="TT14Et00"/>
                <w:b/>
              </w:rPr>
              <w:t>13</w:t>
            </w:r>
          </w:p>
        </w:tc>
        <w:tc>
          <w:tcPr>
            <w:tcW w:w="558" w:type="dxa"/>
            <w:vAlign w:val="center"/>
          </w:tcPr>
          <w:p w:rsidR="00596414" w:rsidRPr="00596414" w:rsidRDefault="00596414" w:rsidP="006B2BE3">
            <w:pPr>
              <w:autoSpaceDE w:val="0"/>
              <w:autoSpaceDN w:val="0"/>
              <w:adjustRightInd w:val="0"/>
              <w:jc w:val="center"/>
              <w:rPr>
                <w:rFonts w:asciiTheme="minorHAnsi" w:hAnsiTheme="minorHAnsi" w:cs="TT14Et00"/>
                <w:b/>
              </w:rPr>
            </w:pPr>
            <w:r w:rsidRPr="00596414">
              <w:rPr>
                <w:rFonts w:asciiTheme="minorHAnsi" w:hAnsiTheme="minorHAnsi" w:cs="TT14Et00"/>
                <w:b/>
              </w:rPr>
              <w:t>14</w:t>
            </w:r>
          </w:p>
        </w:tc>
      </w:tr>
      <w:tr w:rsidR="00596414" w:rsidRPr="00596414" w:rsidTr="00596414">
        <w:trPr>
          <w:jc w:val="center"/>
        </w:trPr>
        <w:tc>
          <w:tcPr>
            <w:tcW w:w="2951" w:type="dxa"/>
            <w:vAlign w:val="center"/>
          </w:tcPr>
          <w:p w:rsidR="00596414" w:rsidRPr="00596414" w:rsidRDefault="00596414" w:rsidP="006B2BE3">
            <w:pPr>
              <w:autoSpaceDE w:val="0"/>
              <w:autoSpaceDN w:val="0"/>
              <w:adjustRightInd w:val="0"/>
              <w:jc w:val="center"/>
              <w:rPr>
                <w:rFonts w:asciiTheme="minorHAnsi" w:hAnsiTheme="minorHAnsi" w:cs="TT14Et00"/>
              </w:rPr>
            </w:pPr>
            <w:proofErr w:type="spellStart"/>
            <w:r w:rsidRPr="00596414">
              <w:rPr>
                <w:rFonts w:asciiTheme="minorHAnsi" w:hAnsiTheme="minorHAnsi" w:cs="TT14Et00"/>
              </w:rPr>
              <w:t>Bromthymol</w:t>
            </w:r>
            <w:proofErr w:type="spellEnd"/>
            <w:r w:rsidRPr="00596414">
              <w:rPr>
                <w:rFonts w:asciiTheme="minorHAnsi" w:hAnsiTheme="minorHAnsi" w:cs="TT14Et00"/>
              </w:rPr>
              <w:t xml:space="preserve"> Blue</w:t>
            </w:r>
          </w:p>
        </w:tc>
        <w:tc>
          <w:tcPr>
            <w:tcW w:w="515"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Y</w:t>
            </w:r>
          </w:p>
        </w:tc>
        <w:tc>
          <w:tcPr>
            <w:tcW w:w="586"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Y</w:t>
            </w:r>
          </w:p>
        </w:tc>
        <w:tc>
          <w:tcPr>
            <w:tcW w:w="586"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Y</w:t>
            </w:r>
          </w:p>
        </w:tc>
        <w:tc>
          <w:tcPr>
            <w:tcW w:w="544"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Y</w:t>
            </w:r>
          </w:p>
        </w:tc>
        <w:tc>
          <w:tcPr>
            <w:tcW w:w="544"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Y</w:t>
            </w:r>
          </w:p>
        </w:tc>
        <w:tc>
          <w:tcPr>
            <w:tcW w:w="544"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Y</w:t>
            </w:r>
          </w:p>
        </w:tc>
        <w:tc>
          <w:tcPr>
            <w:tcW w:w="697"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G</w:t>
            </w:r>
          </w:p>
        </w:tc>
        <w:tc>
          <w:tcPr>
            <w:tcW w:w="545"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B</w:t>
            </w:r>
          </w:p>
        </w:tc>
        <w:tc>
          <w:tcPr>
            <w:tcW w:w="545"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B</w:t>
            </w:r>
          </w:p>
        </w:tc>
        <w:tc>
          <w:tcPr>
            <w:tcW w:w="550"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B</w:t>
            </w:r>
          </w:p>
        </w:tc>
        <w:tc>
          <w:tcPr>
            <w:tcW w:w="550"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B</w:t>
            </w:r>
          </w:p>
        </w:tc>
        <w:tc>
          <w:tcPr>
            <w:tcW w:w="550"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B</w:t>
            </w:r>
          </w:p>
        </w:tc>
        <w:tc>
          <w:tcPr>
            <w:tcW w:w="542"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B</w:t>
            </w:r>
          </w:p>
        </w:tc>
        <w:tc>
          <w:tcPr>
            <w:tcW w:w="558"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B</w:t>
            </w:r>
          </w:p>
        </w:tc>
      </w:tr>
      <w:tr w:rsidR="00596414" w:rsidRPr="00596414" w:rsidTr="00596414">
        <w:trPr>
          <w:jc w:val="center"/>
        </w:trPr>
        <w:tc>
          <w:tcPr>
            <w:tcW w:w="2951"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Methyl Red</w:t>
            </w:r>
          </w:p>
        </w:tc>
        <w:tc>
          <w:tcPr>
            <w:tcW w:w="515"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R</w:t>
            </w:r>
          </w:p>
        </w:tc>
        <w:tc>
          <w:tcPr>
            <w:tcW w:w="586"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R</w:t>
            </w:r>
          </w:p>
        </w:tc>
        <w:tc>
          <w:tcPr>
            <w:tcW w:w="586"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R</w:t>
            </w:r>
          </w:p>
        </w:tc>
        <w:tc>
          <w:tcPr>
            <w:tcW w:w="544"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P</w:t>
            </w:r>
          </w:p>
        </w:tc>
        <w:tc>
          <w:tcPr>
            <w:tcW w:w="544"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P</w:t>
            </w:r>
          </w:p>
        </w:tc>
        <w:tc>
          <w:tcPr>
            <w:tcW w:w="544"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Y</w:t>
            </w:r>
          </w:p>
        </w:tc>
        <w:tc>
          <w:tcPr>
            <w:tcW w:w="697"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Y</w:t>
            </w:r>
          </w:p>
        </w:tc>
        <w:tc>
          <w:tcPr>
            <w:tcW w:w="545"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Y</w:t>
            </w:r>
          </w:p>
        </w:tc>
        <w:tc>
          <w:tcPr>
            <w:tcW w:w="545"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Y</w:t>
            </w:r>
          </w:p>
        </w:tc>
        <w:tc>
          <w:tcPr>
            <w:tcW w:w="550"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Y</w:t>
            </w:r>
          </w:p>
        </w:tc>
        <w:tc>
          <w:tcPr>
            <w:tcW w:w="550"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Y</w:t>
            </w:r>
          </w:p>
        </w:tc>
        <w:tc>
          <w:tcPr>
            <w:tcW w:w="550"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Y</w:t>
            </w:r>
          </w:p>
        </w:tc>
        <w:tc>
          <w:tcPr>
            <w:tcW w:w="542"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Y</w:t>
            </w:r>
          </w:p>
        </w:tc>
        <w:tc>
          <w:tcPr>
            <w:tcW w:w="558"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Y</w:t>
            </w:r>
          </w:p>
        </w:tc>
      </w:tr>
      <w:tr w:rsidR="00596414" w:rsidRPr="00596414" w:rsidTr="00596414">
        <w:trPr>
          <w:jc w:val="center"/>
        </w:trPr>
        <w:tc>
          <w:tcPr>
            <w:tcW w:w="2951"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Phenol Red</w:t>
            </w:r>
          </w:p>
        </w:tc>
        <w:tc>
          <w:tcPr>
            <w:tcW w:w="515"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Y</w:t>
            </w:r>
          </w:p>
        </w:tc>
        <w:tc>
          <w:tcPr>
            <w:tcW w:w="586"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Y</w:t>
            </w:r>
          </w:p>
        </w:tc>
        <w:tc>
          <w:tcPr>
            <w:tcW w:w="586"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Y</w:t>
            </w:r>
          </w:p>
        </w:tc>
        <w:tc>
          <w:tcPr>
            <w:tcW w:w="544"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Y</w:t>
            </w:r>
          </w:p>
        </w:tc>
        <w:tc>
          <w:tcPr>
            <w:tcW w:w="544"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Y</w:t>
            </w:r>
          </w:p>
        </w:tc>
        <w:tc>
          <w:tcPr>
            <w:tcW w:w="544"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P</w:t>
            </w:r>
          </w:p>
        </w:tc>
        <w:tc>
          <w:tcPr>
            <w:tcW w:w="697"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P</w:t>
            </w:r>
          </w:p>
        </w:tc>
        <w:tc>
          <w:tcPr>
            <w:tcW w:w="545"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R</w:t>
            </w:r>
          </w:p>
        </w:tc>
        <w:tc>
          <w:tcPr>
            <w:tcW w:w="545"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R</w:t>
            </w:r>
          </w:p>
        </w:tc>
        <w:tc>
          <w:tcPr>
            <w:tcW w:w="550"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R</w:t>
            </w:r>
          </w:p>
        </w:tc>
        <w:tc>
          <w:tcPr>
            <w:tcW w:w="550"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R</w:t>
            </w:r>
          </w:p>
        </w:tc>
        <w:tc>
          <w:tcPr>
            <w:tcW w:w="550"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R</w:t>
            </w:r>
          </w:p>
        </w:tc>
        <w:tc>
          <w:tcPr>
            <w:tcW w:w="542"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R</w:t>
            </w:r>
          </w:p>
        </w:tc>
        <w:tc>
          <w:tcPr>
            <w:tcW w:w="558"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R</w:t>
            </w:r>
          </w:p>
        </w:tc>
      </w:tr>
      <w:tr w:rsidR="00596414" w:rsidRPr="00596414" w:rsidTr="00596414">
        <w:trPr>
          <w:jc w:val="center"/>
        </w:trPr>
        <w:tc>
          <w:tcPr>
            <w:tcW w:w="2951" w:type="dxa"/>
            <w:vAlign w:val="center"/>
          </w:tcPr>
          <w:p w:rsidR="00596414" w:rsidRPr="00596414" w:rsidRDefault="00596414" w:rsidP="006B2BE3">
            <w:pPr>
              <w:autoSpaceDE w:val="0"/>
              <w:autoSpaceDN w:val="0"/>
              <w:adjustRightInd w:val="0"/>
              <w:jc w:val="center"/>
              <w:rPr>
                <w:rFonts w:asciiTheme="minorHAnsi" w:hAnsiTheme="minorHAnsi" w:cs="TT14Et00"/>
              </w:rPr>
            </w:pPr>
            <w:r>
              <w:rPr>
                <w:rFonts w:asciiTheme="minorHAnsi" w:hAnsiTheme="minorHAnsi" w:cs="TT14Et00"/>
              </w:rPr>
              <w:t>pH paper</w:t>
            </w:r>
          </w:p>
        </w:tc>
        <w:tc>
          <w:tcPr>
            <w:tcW w:w="515" w:type="dxa"/>
            <w:vAlign w:val="center"/>
          </w:tcPr>
          <w:p w:rsidR="00596414" w:rsidRPr="00596414" w:rsidRDefault="00596414" w:rsidP="006B2BE3">
            <w:pPr>
              <w:autoSpaceDE w:val="0"/>
              <w:autoSpaceDN w:val="0"/>
              <w:adjustRightInd w:val="0"/>
              <w:jc w:val="center"/>
              <w:rPr>
                <w:rFonts w:asciiTheme="minorHAnsi" w:hAnsiTheme="minorHAnsi" w:cs="TT14Et00"/>
              </w:rPr>
            </w:pPr>
            <w:r>
              <w:rPr>
                <w:rFonts w:asciiTheme="minorHAnsi" w:hAnsiTheme="minorHAnsi" w:cs="TT14Et00"/>
              </w:rPr>
              <w:t>R</w:t>
            </w:r>
          </w:p>
        </w:tc>
        <w:tc>
          <w:tcPr>
            <w:tcW w:w="586" w:type="dxa"/>
            <w:vAlign w:val="center"/>
          </w:tcPr>
          <w:p w:rsidR="00596414" w:rsidRPr="00596414" w:rsidRDefault="00596414" w:rsidP="006B2BE3">
            <w:pPr>
              <w:autoSpaceDE w:val="0"/>
              <w:autoSpaceDN w:val="0"/>
              <w:adjustRightInd w:val="0"/>
              <w:jc w:val="center"/>
              <w:rPr>
                <w:rFonts w:asciiTheme="minorHAnsi" w:hAnsiTheme="minorHAnsi" w:cs="TT14Et00"/>
              </w:rPr>
            </w:pPr>
            <w:r>
              <w:rPr>
                <w:rFonts w:asciiTheme="minorHAnsi" w:hAnsiTheme="minorHAnsi" w:cs="TT14Et00"/>
              </w:rPr>
              <w:t>R</w:t>
            </w:r>
          </w:p>
        </w:tc>
        <w:tc>
          <w:tcPr>
            <w:tcW w:w="586" w:type="dxa"/>
            <w:vAlign w:val="center"/>
          </w:tcPr>
          <w:p w:rsidR="00596414" w:rsidRPr="00596414" w:rsidRDefault="00596414" w:rsidP="006B2BE3">
            <w:pPr>
              <w:autoSpaceDE w:val="0"/>
              <w:autoSpaceDN w:val="0"/>
              <w:adjustRightInd w:val="0"/>
              <w:jc w:val="center"/>
              <w:rPr>
                <w:rFonts w:asciiTheme="minorHAnsi" w:hAnsiTheme="minorHAnsi" w:cs="TT14Et00"/>
              </w:rPr>
            </w:pPr>
            <w:r>
              <w:rPr>
                <w:rFonts w:asciiTheme="minorHAnsi" w:hAnsiTheme="minorHAnsi" w:cs="TT14Et00"/>
              </w:rPr>
              <w:t>R</w:t>
            </w:r>
          </w:p>
        </w:tc>
        <w:tc>
          <w:tcPr>
            <w:tcW w:w="544" w:type="dxa"/>
            <w:vAlign w:val="center"/>
          </w:tcPr>
          <w:p w:rsidR="00596414" w:rsidRPr="00596414" w:rsidRDefault="00596414" w:rsidP="006B2BE3">
            <w:pPr>
              <w:autoSpaceDE w:val="0"/>
              <w:autoSpaceDN w:val="0"/>
              <w:adjustRightInd w:val="0"/>
              <w:jc w:val="center"/>
              <w:rPr>
                <w:rFonts w:asciiTheme="minorHAnsi" w:hAnsiTheme="minorHAnsi" w:cs="TT14Et00"/>
              </w:rPr>
            </w:pPr>
            <w:r>
              <w:rPr>
                <w:rFonts w:asciiTheme="minorHAnsi" w:hAnsiTheme="minorHAnsi" w:cs="TT14Et00"/>
              </w:rPr>
              <w:t>O</w:t>
            </w:r>
          </w:p>
        </w:tc>
        <w:tc>
          <w:tcPr>
            <w:tcW w:w="544" w:type="dxa"/>
            <w:vAlign w:val="center"/>
          </w:tcPr>
          <w:p w:rsidR="00596414" w:rsidRPr="00596414" w:rsidRDefault="00596414" w:rsidP="006B2BE3">
            <w:pPr>
              <w:autoSpaceDE w:val="0"/>
              <w:autoSpaceDN w:val="0"/>
              <w:adjustRightInd w:val="0"/>
              <w:jc w:val="center"/>
              <w:rPr>
                <w:rFonts w:asciiTheme="minorHAnsi" w:hAnsiTheme="minorHAnsi" w:cs="TT14Et00"/>
              </w:rPr>
            </w:pPr>
            <w:r>
              <w:rPr>
                <w:rFonts w:asciiTheme="minorHAnsi" w:hAnsiTheme="minorHAnsi" w:cs="TT14Et00"/>
              </w:rPr>
              <w:t>O</w:t>
            </w:r>
          </w:p>
        </w:tc>
        <w:tc>
          <w:tcPr>
            <w:tcW w:w="544" w:type="dxa"/>
            <w:vAlign w:val="center"/>
          </w:tcPr>
          <w:p w:rsidR="00596414" w:rsidRPr="00596414" w:rsidRDefault="00596414" w:rsidP="006B2BE3">
            <w:pPr>
              <w:autoSpaceDE w:val="0"/>
              <w:autoSpaceDN w:val="0"/>
              <w:adjustRightInd w:val="0"/>
              <w:jc w:val="center"/>
              <w:rPr>
                <w:rFonts w:asciiTheme="minorHAnsi" w:hAnsiTheme="minorHAnsi" w:cs="TT14Et00"/>
              </w:rPr>
            </w:pPr>
            <w:r>
              <w:rPr>
                <w:rFonts w:asciiTheme="minorHAnsi" w:hAnsiTheme="minorHAnsi" w:cs="TT14Et00"/>
              </w:rPr>
              <w:t>O</w:t>
            </w:r>
          </w:p>
        </w:tc>
        <w:tc>
          <w:tcPr>
            <w:tcW w:w="697" w:type="dxa"/>
            <w:vAlign w:val="center"/>
          </w:tcPr>
          <w:p w:rsidR="00596414" w:rsidRPr="00596414" w:rsidRDefault="00596414" w:rsidP="006B2BE3">
            <w:pPr>
              <w:autoSpaceDE w:val="0"/>
              <w:autoSpaceDN w:val="0"/>
              <w:adjustRightInd w:val="0"/>
              <w:jc w:val="center"/>
              <w:rPr>
                <w:rFonts w:asciiTheme="minorHAnsi" w:hAnsiTheme="minorHAnsi" w:cs="TT14Et00"/>
              </w:rPr>
            </w:pPr>
            <w:r>
              <w:rPr>
                <w:rFonts w:asciiTheme="minorHAnsi" w:hAnsiTheme="minorHAnsi" w:cs="TT14Et00"/>
              </w:rPr>
              <w:t>Y/G</w:t>
            </w:r>
          </w:p>
        </w:tc>
        <w:tc>
          <w:tcPr>
            <w:tcW w:w="545" w:type="dxa"/>
            <w:vAlign w:val="center"/>
          </w:tcPr>
          <w:p w:rsidR="00596414" w:rsidRPr="00596414" w:rsidRDefault="00596414" w:rsidP="006B2BE3">
            <w:pPr>
              <w:autoSpaceDE w:val="0"/>
              <w:autoSpaceDN w:val="0"/>
              <w:adjustRightInd w:val="0"/>
              <w:jc w:val="center"/>
              <w:rPr>
                <w:rFonts w:asciiTheme="minorHAnsi" w:hAnsiTheme="minorHAnsi" w:cs="TT14Et00"/>
                <w:sz w:val="14"/>
                <w:szCs w:val="14"/>
              </w:rPr>
            </w:pPr>
            <w:r>
              <w:rPr>
                <w:rFonts w:asciiTheme="minorHAnsi" w:hAnsiTheme="minorHAnsi" w:cs="TT14Et00"/>
              </w:rPr>
              <w:t>G</w:t>
            </w:r>
          </w:p>
        </w:tc>
        <w:tc>
          <w:tcPr>
            <w:tcW w:w="545" w:type="dxa"/>
            <w:vAlign w:val="center"/>
          </w:tcPr>
          <w:p w:rsidR="00596414" w:rsidRPr="00596414" w:rsidRDefault="00596414" w:rsidP="006B2BE3">
            <w:pPr>
              <w:jc w:val="center"/>
              <w:rPr>
                <w:rFonts w:asciiTheme="minorHAnsi" w:hAnsiTheme="minorHAnsi"/>
              </w:rPr>
            </w:pPr>
            <w:r>
              <w:rPr>
                <w:rFonts w:asciiTheme="minorHAnsi" w:hAnsiTheme="minorHAnsi" w:cs="TT14Et00"/>
              </w:rPr>
              <w:t>G</w:t>
            </w:r>
          </w:p>
        </w:tc>
        <w:tc>
          <w:tcPr>
            <w:tcW w:w="550" w:type="dxa"/>
            <w:vAlign w:val="center"/>
          </w:tcPr>
          <w:p w:rsidR="00596414" w:rsidRPr="00596414" w:rsidRDefault="00596414" w:rsidP="006B2BE3">
            <w:pPr>
              <w:jc w:val="center"/>
              <w:rPr>
                <w:rFonts w:asciiTheme="minorHAnsi" w:hAnsiTheme="minorHAnsi"/>
              </w:rPr>
            </w:pPr>
            <w:r>
              <w:rPr>
                <w:rFonts w:asciiTheme="minorHAnsi" w:hAnsiTheme="minorHAnsi" w:cs="TT14Et00"/>
              </w:rPr>
              <w:t>G</w:t>
            </w:r>
          </w:p>
        </w:tc>
        <w:tc>
          <w:tcPr>
            <w:tcW w:w="550" w:type="dxa"/>
            <w:vAlign w:val="center"/>
          </w:tcPr>
          <w:p w:rsidR="00596414" w:rsidRPr="00596414" w:rsidRDefault="00596414" w:rsidP="006B2BE3">
            <w:pPr>
              <w:jc w:val="center"/>
              <w:rPr>
                <w:rFonts w:asciiTheme="minorHAnsi" w:hAnsiTheme="minorHAnsi"/>
              </w:rPr>
            </w:pPr>
            <w:r>
              <w:rPr>
                <w:rFonts w:asciiTheme="minorHAnsi" w:hAnsiTheme="minorHAnsi" w:cs="TT14Et00"/>
              </w:rPr>
              <w:t>B</w:t>
            </w:r>
          </w:p>
        </w:tc>
        <w:tc>
          <w:tcPr>
            <w:tcW w:w="550" w:type="dxa"/>
            <w:vAlign w:val="center"/>
          </w:tcPr>
          <w:p w:rsidR="00596414" w:rsidRPr="00596414" w:rsidRDefault="00596414" w:rsidP="006B2BE3">
            <w:pPr>
              <w:jc w:val="center"/>
              <w:rPr>
                <w:rFonts w:asciiTheme="minorHAnsi" w:hAnsiTheme="minorHAnsi"/>
              </w:rPr>
            </w:pPr>
            <w:r>
              <w:rPr>
                <w:rFonts w:asciiTheme="minorHAnsi" w:hAnsiTheme="minorHAnsi" w:cs="TT14Et00"/>
              </w:rPr>
              <w:t>B</w:t>
            </w:r>
          </w:p>
        </w:tc>
        <w:tc>
          <w:tcPr>
            <w:tcW w:w="542" w:type="dxa"/>
            <w:vAlign w:val="center"/>
          </w:tcPr>
          <w:p w:rsidR="00596414" w:rsidRPr="00596414" w:rsidRDefault="00596414" w:rsidP="006B2BE3">
            <w:pPr>
              <w:jc w:val="center"/>
              <w:rPr>
                <w:rFonts w:asciiTheme="minorHAnsi" w:hAnsiTheme="minorHAnsi"/>
              </w:rPr>
            </w:pPr>
            <w:r w:rsidRPr="00596414">
              <w:rPr>
                <w:rFonts w:asciiTheme="minorHAnsi" w:hAnsiTheme="minorHAnsi" w:cs="TT14Et00"/>
              </w:rPr>
              <w:t>P</w:t>
            </w:r>
            <w:r>
              <w:rPr>
                <w:rFonts w:asciiTheme="minorHAnsi" w:hAnsiTheme="minorHAnsi" w:cs="TT14Et00"/>
              </w:rPr>
              <w:t>u</w:t>
            </w:r>
          </w:p>
        </w:tc>
        <w:tc>
          <w:tcPr>
            <w:tcW w:w="558" w:type="dxa"/>
            <w:vAlign w:val="center"/>
          </w:tcPr>
          <w:p w:rsidR="00596414" w:rsidRPr="00596414" w:rsidRDefault="00596414" w:rsidP="006B2BE3">
            <w:pPr>
              <w:jc w:val="center"/>
              <w:rPr>
                <w:rFonts w:asciiTheme="minorHAnsi" w:hAnsiTheme="minorHAnsi"/>
              </w:rPr>
            </w:pPr>
            <w:r w:rsidRPr="00596414">
              <w:rPr>
                <w:rFonts w:asciiTheme="minorHAnsi" w:hAnsiTheme="minorHAnsi" w:cs="TT14Et00"/>
              </w:rPr>
              <w:t>P</w:t>
            </w:r>
            <w:r>
              <w:rPr>
                <w:rFonts w:asciiTheme="minorHAnsi" w:hAnsiTheme="minorHAnsi" w:cs="TT14Et00"/>
              </w:rPr>
              <w:t>u</w:t>
            </w:r>
          </w:p>
        </w:tc>
      </w:tr>
      <w:tr w:rsidR="00596414" w:rsidRPr="00596414" w:rsidTr="00596414">
        <w:trPr>
          <w:jc w:val="center"/>
        </w:trPr>
        <w:tc>
          <w:tcPr>
            <w:tcW w:w="2951"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Pink Litmus Paper</w:t>
            </w:r>
          </w:p>
        </w:tc>
        <w:tc>
          <w:tcPr>
            <w:tcW w:w="515" w:type="dxa"/>
            <w:vAlign w:val="center"/>
          </w:tcPr>
          <w:p w:rsidR="00596414" w:rsidRPr="00596414" w:rsidRDefault="00596414" w:rsidP="006B2BE3">
            <w:pPr>
              <w:jc w:val="center"/>
              <w:rPr>
                <w:rFonts w:asciiTheme="minorHAnsi" w:hAnsiTheme="minorHAnsi"/>
              </w:rPr>
            </w:pPr>
            <w:r w:rsidRPr="00596414">
              <w:rPr>
                <w:rFonts w:asciiTheme="minorHAnsi" w:hAnsiTheme="minorHAnsi" w:cs="TT14Et00"/>
              </w:rPr>
              <w:t>P</w:t>
            </w:r>
          </w:p>
        </w:tc>
        <w:tc>
          <w:tcPr>
            <w:tcW w:w="586" w:type="dxa"/>
            <w:vAlign w:val="center"/>
          </w:tcPr>
          <w:p w:rsidR="00596414" w:rsidRPr="00596414" w:rsidRDefault="00596414" w:rsidP="006B2BE3">
            <w:pPr>
              <w:jc w:val="center"/>
              <w:rPr>
                <w:rFonts w:asciiTheme="minorHAnsi" w:hAnsiTheme="minorHAnsi"/>
              </w:rPr>
            </w:pPr>
            <w:r w:rsidRPr="00596414">
              <w:rPr>
                <w:rFonts w:asciiTheme="minorHAnsi" w:hAnsiTheme="minorHAnsi" w:cs="TT14Et00"/>
              </w:rPr>
              <w:t>P</w:t>
            </w:r>
          </w:p>
        </w:tc>
        <w:tc>
          <w:tcPr>
            <w:tcW w:w="586" w:type="dxa"/>
            <w:vAlign w:val="center"/>
          </w:tcPr>
          <w:p w:rsidR="00596414" w:rsidRPr="00596414" w:rsidRDefault="00596414" w:rsidP="006B2BE3">
            <w:pPr>
              <w:jc w:val="center"/>
              <w:rPr>
                <w:rFonts w:asciiTheme="minorHAnsi" w:hAnsiTheme="minorHAnsi"/>
              </w:rPr>
            </w:pPr>
            <w:r w:rsidRPr="00596414">
              <w:rPr>
                <w:rFonts w:asciiTheme="minorHAnsi" w:hAnsiTheme="minorHAnsi" w:cs="TT14Et00"/>
              </w:rPr>
              <w:t>P</w:t>
            </w:r>
          </w:p>
        </w:tc>
        <w:tc>
          <w:tcPr>
            <w:tcW w:w="544" w:type="dxa"/>
            <w:vAlign w:val="center"/>
          </w:tcPr>
          <w:p w:rsidR="00596414" w:rsidRPr="00596414" w:rsidRDefault="00596414" w:rsidP="006B2BE3">
            <w:pPr>
              <w:jc w:val="center"/>
              <w:rPr>
                <w:rFonts w:asciiTheme="minorHAnsi" w:hAnsiTheme="minorHAnsi"/>
              </w:rPr>
            </w:pPr>
            <w:r w:rsidRPr="00596414">
              <w:rPr>
                <w:rFonts w:asciiTheme="minorHAnsi" w:hAnsiTheme="minorHAnsi" w:cs="TT14Et00"/>
              </w:rPr>
              <w:t>P</w:t>
            </w:r>
          </w:p>
        </w:tc>
        <w:tc>
          <w:tcPr>
            <w:tcW w:w="544" w:type="dxa"/>
            <w:vAlign w:val="center"/>
          </w:tcPr>
          <w:p w:rsidR="00596414" w:rsidRPr="00596414" w:rsidRDefault="00596414" w:rsidP="006B2BE3">
            <w:pPr>
              <w:jc w:val="center"/>
              <w:rPr>
                <w:rFonts w:asciiTheme="minorHAnsi" w:hAnsiTheme="minorHAnsi"/>
              </w:rPr>
            </w:pPr>
            <w:r w:rsidRPr="00596414">
              <w:rPr>
                <w:rFonts w:asciiTheme="minorHAnsi" w:hAnsiTheme="minorHAnsi" w:cs="TT14Et00"/>
              </w:rPr>
              <w:t>P</w:t>
            </w:r>
          </w:p>
        </w:tc>
        <w:tc>
          <w:tcPr>
            <w:tcW w:w="544" w:type="dxa"/>
            <w:vAlign w:val="center"/>
          </w:tcPr>
          <w:p w:rsidR="00596414" w:rsidRPr="00596414" w:rsidRDefault="00596414" w:rsidP="006B2BE3">
            <w:pPr>
              <w:jc w:val="center"/>
              <w:rPr>
                <w:rFonts w:asciiTheme="minorHAnsi" w:hAnsiTheme="minorHAnsi"/>
              </w:rPr>
            </w:pPr>
            <w:r w:rsidRPr="00596414">
              <w:rPr>
                <w:rFonts w:asciiTheme="minorHAnsi" w:hAnsiTheme="minorHAnsi" w:cs="TT14Et00"/>
              </w:rPr>
              <w:t>P</w:t>
            </w:r>
          </w:p>
        </w:tc>
        <w:tc>
          <w:tcPr>
            <w:tcW w:w="697" w:type="dxa"/>
            <w:vAlign w:val="center"/>
          </w:tcPr>
          <w:p w:rsidR="00596414" w:rsidRPr="00596414" w:rsidRDefault="00596414" w:rsidP="006B2BE3">
            <w:pPr>
              <w:autoSpaceDE w:val="0"/>
              <w:autoSpaceDN w:val="0"/>
              <w:adjustRightInd w:val="0"/>
              <w:jc w:val="center"/>
              <w:rPr>
                <w:rFonts w:asciiTheme="minorHAnsi" w:hAnsiTheme="minorHAnsi" w:cs="TT14Et00"/>
              </w:rPr>
            </w:pPr>
          </w:p>
        </w:tc>
        <w:tc>
          <w:tcPr>
            <w:tcW w:w="545"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B</w:t>
            </w:r>
          </w:p>
        </w:tc>
        <w:tc>
          <w:tcPr>
            <w:tcW w:w="545"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B</w:t>
            </w:r>
          </w:p>
        </w:tc>
        <w:tc>
          <w:tcPr>
            <w:tcW w:w="550"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B</w:t>
            </w:r>
          </w:p>
        </w:tc>
        <w:tc>
          <w:tcPr>
            <w:tcW w:w="550"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B</w:t>
            </w:r>
          </w:p>
        </w:tc>
        <w:tc>
          <w:tcPr>
            <w:tcW w:w="550"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B</w:t>
            </w:r>
          </w:p>
        </w:tc>
        <w:tc>
          <w:tcPr>
            <w:tcW w:w="542"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B</w:t>
            </w:r>
          </w:p>
        </w:tc>
        <w:tc>
          <w:tcPr>
            <w:tcW w:w="558"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B</w:t>
            </w:r>
          </w:p>
        </w:tc>
      </w:tr>
      <w:tr w:rsidR="00596414" w:rsidRPr="00596414" w:rsidTr="00596414">
        <w:trPr>
          <w:jc w:val="center"/>
        </w:trPr>
        <w:tc>
          <w:tcPr>
            <w:tcW w:w="2951"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Blue Litmus Paper</w:t>
            </w:r>
          </w:p>
        </w:tc>
        <w:tc>
          <w:tcPr>
            <w:tcW w:w="515" w:type="dxa"/>
            <w:vAlign w:val="center"/>
          </w:tcPr>
          <w:p w:rsidR="00596414" w:rsidRPr="00596414" w:rsidRDefault="00596414" w:rsidP="006B2BE3">
            <w:pPr>
              <w:jc w:val="center"/>
              <w:rPr>
                <w:rFonts w:asciiTheme="minorHAnsi" w:hAnsiTheme="minorHAnsi"/>
              </w:rPr>
            </w:pPr>
            <w:r w:rsidRPr="00596414">
              <w:rPr>
                <w:rFonts w:asciiTheme="minorHAnsi" w:hAnsiTheme="minorHAnsi" w:cs="TT14Et00"/>
              </w:rPr>
              <w:t>P</w:t>
            </w:r>
          </w:p>
        </w:tc>
        <w:tc>
          <w:tcPr>
            <w:tcW w:w="586" w:type="dxa"/>
            <w:vAlign w:val="center"/>
          </w:tcPr>
          <w:p w:rsidR="00596414" w:rsidRPr="00596414" w:rsidRDefault="00596414" w:rsidP="006B2BE3">
            <w:pPr>
              <w:jc w:val="center"/>
              <w:rPr>
                <w:rFonts w:asciiTheme="minorHAnsi" w:hAnsiTheme="minorHAnsi"/>
              </w:rPr>
            </w:pPr>
            <w:r w:rsidRPr="00596414">
              <w:rPr>
                <w:rFonts w:asciiTheme="minorHAnsi" w:hAnsiTheme="minorHAnsi" w:cs="TT14Et00"/>
              </w:rPr>
              <w:t>P</w:t>
            </w:r>
          </w:p>
        </w:tc>
        <w:tc>
          <w:tcPr>
            <w:tcW w:w="586" w:type="dxa"/>
            <w:vAlign w:val="center"/>
          </w:tcPr>
          <w:p w:rsidR="00596414" w:rsidRPr="00596414" w:rsidRDefault="00596414" w:rsidP="006B2BE3">
            <w:pPr>
              <w:jc w:val="center"/>
              <w:rPr>
                <w:rFonts w:asciiTheme="minorHAnsi" w:hAnsiTheme="minorHAnsi"/>
              </w:rPr>
            </w:pPr>
            <w:r w:rsidRPr="00596414">
              <w:rPr>
                <w:rFonts w:asciiTheme="minorHAnsi" w:hAnsiTheme="minorHAnsi" w:cs="TT14Et00"/>
              </w:rPr>
              <w:t>P</w:t>
            </w:r>
          </w:p>
        </w:tc>
        <w:tc>
          <w:tcPr>
            <w:tcW w:w="544" w:type="dxa"/>
            <w:vAlign w:val="center"/>
          </w:tcPr>
          <w:p w:rsidR="00596414" w:rsidRPr="00596414" w:rsidRDefault="00596414" w:rsidP="006B2BE3">
            <w:pPr>
              <w:jc w:val="center"/>
              <w:rPr>
                <w:rFonts w:asciiTheme="minorHAnsi" w:hAnsiTheme="minorHAnsi"/>
              </w:rPr>
            </w:pPr>
            <w:r w:rsidRPr="00596414">
              <w:rPr>
                <w:rFonts w:asciiTheme="minorHAnsi" w:hAnsiTheme="minorHAnsi" w:cs="TT14Et00"/>
              </w:rPr>
              <w:t>P</w:t>
            </w:r>
          </w:p>
        </w:tc>
        <w:tc>
          <w:tcPr>
            <w:tcW w:w="544" w:type="dxa"/>
            <w:vAlign w:val="center"/>
          </w:tcPr>
          <w:p w:rsidR="00596414" w:rsidRPr="00596414" w:rsidRDefault="00596414" w:rsidP="006B2BE3">
            <w:pPr>
              <w:jc w:val="center"/>
              <w:rPr>
                <w:rFonts w:asciiTheme="minorHAnsi" w:hAnsiTheme="minorHAnsi"/>
              </w:rPr>
            </w:pPr>
            <w:r w:rsidRPr="00596414">
              <w:rPr>
                <w:rFonts w:asciiTheme="minorHAnsi" w:hAnsiTheme="minorHAnsi" w:cs="TT14Et00"/>
              </w:rPr>
              <w:t>P</w:t>
            </w:r>
          </w:p>
        </w:tc>
        <w:tc>
          <w:tcPr>
            <w:tcW w:w="544" w:type="dxa"/>
            <w:vAlign w:val="center"/>
          </w:tcPr>
          <w:p w:rsidR="00596414" w:rsidRPr="00596414" w:rsidRDefault="00596414" w:rsidP="006B2BE3">
            <w:pPr>
              <w:jc w:val="center"/>
              <w:rPr>
                <w:rFonts w:asciiTheme="minorHAnsi" w:hAnsiTheme="minorHAnsi"/>
              </w:rPr>
            </w:pPr>
            <w:r w:rsidRPr="00596414">
              <w:rPr>
                <w:rFonts w:asciiTheme="minorHAnsi" w:hAnsiTheme="minorHAnsi" w:cs="TT14Et00"/>
              </w:rPr>
              <w:t>P</w:t>
            </w:r>
          </w:p>
        </w:tc>
        <w:tc>
          <w:tcPr>
            <w:tcW w:w="697" w:type="dxa"/>
            <w:vAlign w:val="center"/>
          </w:tcPr>
          <w:p w:rsidR="00596414" w:rsidRPr="00596414" w:rsidRDefault="00596414" w:rsidP="006B2BE3">
            <w:pPr>
              <w:autoSpaceDE w:val="0"/>
              <w:autoSpaceDN w:val="0"/>
              <w:adjustRightInd w:val="0"/>
              <w:jc w:val="center"/>
              <w:rPr>
                <w:rFonts w:asciiTheme="minorHAnsi" w:hAnsiTheme="minorHAnsi" w:cs="TT14Et00"/>
              </w:rPr>
            </w:pPr>
          </w:p>
        </w:tc>
        <w:tc>
          <w:tcPr>
            <w:tcW w:w="545"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B</w:t>
            </w:r>
          </w:p>
        </w:tc>
        <w:tc>
          <w:tcPr>
            <w:tcW w:w="545"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B</w:t>
            </w:r>
          </w:p>
        </w:tc>
        <w:tc>
          <w:tcPr>
            <w:tcW w:w="550"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B</w:t>
            </w:r>
          </w:p>
        </w:tc>
        <w:tc>
          <w:tcPr>
            <w:tcW w:w="550"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B</w:t>
            </w:r>
          </w:p>
        </w:tc>
        <w:tc>
          <w:tcPr>
            <w:tcW w:w="550"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B</w:t>
            </w:r>
          </w:p>
        </w:tc>
        <w:tc>
          <w:tcPr>
            <w:tcW w:w="542"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B</w:t>
            </w:r>
          </w:p>
        </w:tc>
        <w:tc>
          <w:tcPr>
            <w:tcW w:w="558" w:type="dxa"/>
            <w:vAlign w:val="center"/>
          </w:tcPr>
          <w:p w:rsidR="00596414" w:rsidRPr="00596414" w:rsidRDefault="00596414" w:rsidP="006B2BE3">
            <w:pPr>
              <w:autoSpaceDE w:val="0"/>
              <w:autoSpaceDN w:val="0"/>
              <w:adjustRightInd w:val="0"/>
              <w:jc w:val="center"/>
              <w:rPr>
                <w:rFonts w:asciiTheme="minorHAnsi" w:hAnsiTheme="minorHAnsi" w:cs="TT14Et00"/>
              </w:rPr>
            </w:pPr>
            <w:r w:rsidRPr="00596414">
              <w:rPr>
                <w:rFonts w:asciiTheme="minorHAnsi" w:hAnsiTheme="minorHAnsi" w:cs="TT14Et00"/>
              </w:rPr>
              <w:t>B</w:t>
            </w:r>
          </w:p>
        </w:tc>
      </w:tr>
    </w:tbl>
    <w:p w:rsidR="00596414" w:rsidRPr="00596414" w:rsidRDefault="00596414" w:rsidP="00596414">
      <w:pPr>
        <w:autoSpaceDE w:val="0"/>
        <w:autoSpaceDN w:val="0"/>
        <w:adjustRightInd w:val="0"/>
        <w:rPr>
          <w:rFonts w:cs="TT14Et00"/>
          <w:sz w:val="20"/>
          <w:szCs w:val="20"/>
        </w:rPr>
        <w:sectPr w:rsidR="00596414" w:rsidRPr="00596414" w:rsidSect="009D737D">
          <w:pgSz w:w="12240" w:h="15840"/>
          <w:pgMar w:top="720" w:right="720" w:bottom="720" w:left="720" w:header="720" w:footer="720" w:gutter="0"/>
          <w:cols w:space="720"/>
        </w:sectPr>
      </w:pPr>
      <w:r w:rsidRPr="00596414">
        <w:rPr>
          <w:rFonts w:cs="TT14Et00"/>
          <w:sz w:val="20"/>
          <w:szCs w:val="20"/>
        </w:rPr>
        <w:t xml:space="preserve">                               </w:t>
      </w:r>
      <w:r>
        <w:rPr>
          <w:rFonts w:cs="TT14Et00"/>
          <w:sz w:val="20"/>
          <w:szCs w:val="20"/>
        </w:rPr>
        <w:t xml:space="preserve">                                     </w:t>
      </w:r>
      <w:r w:rsidRPr="00596414">
        <w:rPr>
          <w:rFonts w:cs="TT14Et00"/>
          <w:sz w:val="20"/>
          <w:szCs w:val="20"/>
        </w:rPr>
        <w:t xml:space="preserve">Y = Yellow; </w:t>
      </w:r>
      <w:r>
        <w:rPr>
          <w:rFonts w:cs="TT14Et00"/>
          <w:sz w:val="20"/>
          <w:szCs w:val="20"/>
        </w:rPr>
        <w:t xml:space="preserve">O = Orange; Pu = Purple; </w:t>
      </w:r>
      <w:r w:rsidRPr="00596414">
        <w:rPr>
          <w:rFonts w:cs="TT14Et00"/>
          <w:sz w:val="20"/>
          <w:szCs w:val="20"/>
        </w:rPr>
        <w:t>B = Blue; G = Green; R = Red</w:t>
      </w:r>
      <w:r w:rsidR="007D7F18">
        <w:rPr>
          <w:rFonts w:cs="TT14Et00"/>
          <w:sz w:val="20"/>
          <w:szCs w:val="20"/>
        </w:rPr>
        <w:t>;</w:t>
      </w:r>
      <w:r w:rsidRPr="00596414">
        <w:rPr>
          <w:rFonts w:cs="TT14Et00"/>
          <w:sz w:val="20"/>
          <w:szCs w:val="20"/>
        </w:rPr>
        <w:t xml:space="preserve"> P = Pink</w:t>
      </w:r>
      <w:r>
        <w:rPr>
          <w:rFonts w:cs="TT14Et00"/>
          <w:sz w:val="20"/>
          <w:szCs w:val="20"/>
        </w:rPr>
        <w:t xml:space="preserve">;                      </w:t>
      </w:r>
    </w:p>
    <w:p w:rsidR="00596414" w:rsidRPr="00596414" w:rsidRDefault="00596414" w:rsidP="00596414">
      <w:pPr>
        <w:rPr>
          <w:b/>
        </w:rPr>
      </w:pPr>
      <w:r w:rsidRPr="00596414">
        <w:rPr>
          <w:b/>
        </w:rPr>
        <w:lastRenderedPageBreak/>
        <w:t xml:space="preserve">Questions:  </w:t>
      </w:r>
    </w:p>
    <w:p w:rsidR="00596414" w:rsidRPr="00596414" w:rsidRDefault="007D7F18" w:rsidP="00596414">
      <w:pPr>
        <w:pStyle w:val="ListParagraph"/>
        <w:numPr>
          <w:ilvl w:val="0"/>
          <w:numId w:val="2"/>
        </w:numPr>
      </w:pPr>
      <w:r>
        <w:t>In Table 1</w:t>
      </w:r>
      <w:r w:rsidR="00596414" w:rsidRPr="00596414">
        <w:t xml:space="preserve"> you tested your solutions against indicators.  What did these results tell you about the pH of the </w:t>
      </w:r>
      <w:proofErr w:type="spellStart"/>
      <w:r w:rsidR="00596414" w:rsidRPr="00596414">
        <w:t>HCl</w:t>
      </w:r>
      <w:proofErr w:type="spellEnd"/>
      <w:r w:rsidR="00596414" w:rsidRPr="00596414">
        <w:t>, H</w:t>
      </w:r>
      <w:r w:rsidR="00596414" w:rsidRPr="00596414">
        <w:rPr>
          <w:vertAlign w:val="subscript"/>
        </w:rPr>
        <w:t>2</w:t>
      </w:r>
      <w:r w:rsidR="00596414" w:rsidRPr="00596414">
        <w:t>SO</w:t>
      </w:r>
      <w:r w:rsidR="00596414" w:rsidRPr="00596414">
        <w:rPr>
          <w:vertAlign w:val="subscript"/>
        </w:rPr>
        <w:t>4</w:t>
      </w:r>
      <w:r w:rsidR="00596414" w:rsidRPr="00596414">
        <w:t>, and Vinegar solutions?  Please indicate a range.</w:t>
      </w:r>
    </w:p>
    <w:p w:rsidR="00596414" w:rsidRPr="00596414" w:rsidRDefault="00596414" w:rsidP="00596414"/>
    <w:p w:rsidR="00596414" w:rsidRPr="00596414" w:rsidRDefault="00596414" w:rsidP="00596414"/>
    <w:p w:rsidR="00596414" w:rsidRPr="00596414" w:rsidRDefault="00596414" w:rsidP="00596414"/>
    <w:p w:rsidR="00596414" w:rsidRPr="00596414" w:rsidRDefault="00596414" w:rsidP="00596414"/>
    <w:p w:rsidR="00596414" w:rsidRPr="00596414" w:rsidRDefault="00596414" w:rsidP="00596414">
      <w:pPr>
        <w:pStyle w:val="ListParagraph"/>
        <w:numPr>
          <w:ilvl w:val="0"/>
          <w:numId w:val="2"/>
        </w:numPr>
      </w:pPr>
      <w:r w:rsidRPr="00596414">
        <w:t xml:space="preserve">Make a claim and state your evidence for what type of compound (acid or base) you would classify </w:t>
      </w:r>
      <w:proofErr w:type="spellStart"/>
      <w:r w:rsidRPr="00596414">
        <w:t>HCl</w:t>
      </w:r>
      <w:proofErr w:type="spellEnd"/>
      <w:r w:rsidRPr="00596414">
        <w:t>, H</w:t>
      </w:r>
      <w:r w:rsidRPr="00596414">
        <w:rPr>
          <w:vertAlign w:val="subscript"/>
        </w:rPr>
        <w:t>2</w:t>
      </w:r>
      <w:r w:rsidRPr="00596414">
        <w:t>SO</w:t>
      </w:r>
      <w:r w:rsidRPr="00596414">
        <w:rPr>
          <w:vertAlign w:val="subscript"/>
        </w:rPr>
        <w:t>4</w:t>
      </w:r>
      <w:r w:rsidRPr="00596414">
        <w:t>, and vinegar</w:t>
      </w:r>
      <w:r w:rsidRPr="00596414">
        <w:rPr>
          <w:vertAlign w:val="subscript"/>
        </w:rPr>
        <w:t xml:space="preserve"> </w:t>
      </w:r>
      <w:r w:rsidRPr="00596414">
        <w:t xml:space="preserve">as being.  You must provide at least 2 separate pieces of evidence for your claim. </w:t>
      </w:r>
    </w:p>
    <w:p w:rsidR="00596414" w:rsidRPr="00596414" w:rsidRDefault="00596414" w:rsidP="00596414"/>
    <w:p w:rsidR="00596414" w:rsidRPr="00596414" w:rsidRDefault="00596414" w:rsidP="00596414"/>
    <w:p w:rsidR="00596414" w:rsidRPr="00596414" w:rsidRDefault="00596414" w:rsidP="00596414"/>
    <w:p w:rsidR="00596414" w:rsidRPr="00596414" w:rsidRDefault="00596414" w:rsidP="00596414">
      <w:pPr>
        <w:pStyle w:val="ListParagraph"/>
      </w:pPr>
    </w:p>
    <w:p w:rsidR="00596414" w:rsidRPr="00596414" w:rsidRDefault="00596414" w:rsidP="00596414">
      <w:pPr>
        <w:pStyle w:val="ListParagraph"/>
        <w:numPr>
          <w:ilvl w:val="0"/>
          <w:numId w:val="2"/>
        </w:numPr>
      </w:pPr>
      <w:r w:rsidRPr="00596414">
        <w:t>Research the active ingredient in vinegar.  What is the chemical formula for this compound?  How would knowing this chemical formula have helped you predict that it is an acid without having to test it with an indicator?</w:t>
      </w:r>
    </w:p>
    <w:p w:rsidR="00596414" w:rsidRPr="00596414" w:rsidRDefault="00596414" w:rsidP="00596414">
      <w:pPr>
        <w:pStyle w:val="ListParagraph"/>
      </w:pPr>
    </w:p>
    <w:p w:rsidR="00596414" w:rsidRPr="00596414" w:rsidRDefault="00596414" w:rsidP="00596414">
      <w:pPr>
        <w:pStyle w:val="ListParagraph"/>
      </w:pPr>
    </w:p>
    <w:p w:rsidR="00596414" w:rsidRPr="00596414" w:rsidRDefault="00596414" w:rsidP="00596414"/>
    <w:p w:rsidR="00596414" w:rsidRPr="00596414" w:rsidRDefault="00596414" w:rsidP="00596414">
      <w:pPr>
        <w:pStyle w:val="ListParagraph"/>
        <w:numPr>
          <w:ilvl w:val="0"/>
          <w:numId w:val="2"/>
        </w:numPr>
      </w:pPr>
      <w:r w:rsidRPr="00596414">
        <w:t xml:space="preserve">What did these results tell you about the pH of the </w:t>
      </w:r>
      <w:proofErr w:type="spellStart"/>
      <w:r w:rsidRPr="00596414">
        <w:t>NaOH</w:t>
      </w:r>
      <w:proofErr w:type="spellEnd"/>
      <w:r w:rsidRPr="00596414">
        <w:t>, KOH, and Windex solutions?  Please indicate a range.</w:t>
      </w:r>
    </w:p>
    <w:p w:rsidR="00596414" w:rsidRPr="00596414" w:rsidRDefault="00596414" w:rsidP="00596414"/>
    <w:p w:rsidR="00596414" w:rsidRPr="00596414" w:rsidRDefault="00596414" w:rsidP="00596414"/>
    <w:p w:rsidR="00596414" w:rsidRPr="00596414" w:rsidRDefault="00596414" w:rsidP="00596414"/>
    <w:p w:rsidR="00596414" w:rsidRPr="00596414" w:rsidRDefault="00596414" w:rsidP="00596414">
      <w:pPr>
        <w:pStyle w:val="ListParagraph"/>
        <w:numPr>
          <w:ilvl w:val="0"/>
          <w:numId w:val="2"/>
        </w:numPr>
      </w:pPr>
      <w:r w:rsidRPr="00596414">
        <w:t xml:space="preserve">Make a claim and state your evidence for what type of compound you would classify </w:t>
      </w:r>
      <w:proofErr w:type="spellStart"/>
      <w:r w:rsidRPr="00596414">
        <w:t>NaOH</w:t>
      </w:r>
      <w:proofErr w:type="spellEnd"/>
      <w:r w:rsidRPr="00596414">
        <w:t xml:space="preserve">, KOH and Windex as being.  You must provide at least 2 separate pieces of evidence for your claim. </w:t>
      </w:r>
    </w:p>
    <w:p w:rsidR="00596414" w:rsidRPr="00596414" w:rsidRDefault="00596414" w:rsidP="00596414"/>
    <w:p w:rsidR="00596414" w:rsidRPr="00596414" w:rsidRDefault="00596414" w:rsidP="00596414"/>
    <w:p w:rsidR="00596414" w:rsidRPr="00596414" w:rsidRDefault="00596414" w:rsidP="00596414"/>
    <w:p w:rsidR="00596414" w:rsidRPr="00596414" w:rsidRDefault="00596414" w:rsidP="00596414">
      <w:pPr>
        <w:pStyle w:val="ListParagraph"/>
        <w:numPr>
          <w:ilvl w:val="0"/>
          <w:numId w:val="2"/>
        </w:numPr>
      </w:pPr>
      <w:r w:rsidRPr="00596414">
        <w:t>Research the active ingredient in Windex.  What is the chemical formula for this compound?  How would knowing this chemical formula have helped you predict that it is a base without having to test it with an indicator?</w:t>
      </w:r>
    </w:p>
    <w:p w:rsidR="00596414" w:rsidRPr="00596414" w:rsidRDefault="00596414" w:rsidP="00596414">
      <w:pPr>
        <w:ind w:left="360"/>
      </w:pPr>
    </w:p>
    <w:p w:rsidR="00596414" w:rsidRPr="00596414" w:rsidRDefault="00596414" w:rsidP="00596414"/>
    <w:p w:rsidR="00596414" w:rsidRPr="00596414" w:rsidRDefault="00596414" w:rsidP="00596414">
      <w:pPr>
        <w:ind w:left="360"/>
      </w:pPr>
    </w:p>
    <w:p w:rsidR="00596414" w:rsidRPr="00596414" w:rsidRDefault="00596414" w:rsidP="00596414">
      <w:pPr>
        <w:pStyle w:val="ListParagraph"/>
        <w:numPr>
          <w:ilvl w:val="0"/>
          <w:numId w:val="2"/>
        </w:numPr>
      </w:pPr>
      <w:r w:rsidRPr="00596414">
        <w:t>List an</w:t>
      </w:r>
      <w:r w:rsidR="007D7F18">
        <w:t>y compound you tested in table 1</w:t>
      </w:r>
      <w:r w:rsidRPr="00596414">
        <w:t xml:space="preserve"> that reacted with the metal, Mg.  What do these three compounds all have in common?</w:t>
      </w:r>
    </w:p>
    <w:p w:rsidR="00596414" w:rsidRPr="00596414" w:rsidRDefault="00596414" w:rsidP="00596414"/>
    <w:p w:rsidR="00596414" w:rsidRPr="00596414" w:rsidRDefault="00596414" w:rsidP="00596414"/>
    <w:p w:rsidR="00596414" w:rsidRPr="00596414" w:rsidRDefault="00596414" w:rsidP="00596414"/>
    <w:p w:rsidR="00596414" w:rsidRPr="00596414" w:rsidRDefault="00596414" w:rsidP="00596414"/>
    <w:p w:rsidR="00596414" w:rsidRPr="00596414" w:rsidRDefault="00596414" w:rsidP="00596414">
      <w:pPr>
        <w:pStyle w:val="ListParagraph"/>
        <w:numPr>
          <w:ilvl w:val="0"/>
          <w:numId w:val="2"/>
        </w:numPr>
      </w:pPr>
      <w:r w:rsidRPr="00596414">
        <w:t>List an</w:t>
      </w:r>
      <w:r w:rsidR="007D7F18">
        <w:t>y compound you tested in table 1</w:t>
      </w:r>
      <w:r w:rsidRPr="00596414">
        <w:t xml:space="preserve"> that reacted with NaHCO</w:t>
      </w:r>
      <w:r w:rsidRPr="00596414">
        <w:rPr>
          <w:vertAlign w:val="subscript"/>
        </w:rPr>
        <w:t>3</w:t>
      </w:r>
      <w:r w:rsidRPr="00596414">
        <w:t>.  What do these three compounds all have in common?</w:t>
      </w:r>
    </w:p>
    <w:p w:rsidR="00596414" w:rsidRPr="00596414" w:rsidRDefault="00596414" w:rsidP="00596414"/>
    <w:p w:rsidR="00596414" w:rsidRPr="00596414" w:rsidRDefault="00596414" w:rsidP="00596414"/>
    <w:p w:rsidR="00596414" w:rsidRPr="00596414" w:rsidRDefault="00596414" w:rsidP="00596414"/>
    <w:p w:rsidR="00596414" w:rsidRPr="00596414" w:rsidRDefault="00596414" w:rsidP="00596414"/>
    <w:p w:rsidR="00596414" w:rsidRPr="00596414" w:rsidRDefault="00596414" w:rsidP="00596414">
      <w:pPr>
        <w:pStyle w:val="ListParagraph"/>
        <w:numPr>
          <w:ilvl w:val="0"/>
          <w:numId w:val="2"/>
        </w:numPr>
      </w:pPr>
      <w:r w:rsidRPr="00596414">
        <w:lastRenderedPageBreak/>
        <w:t>Identify your Unknown as an acid or a base.  State three pieces of evidence to substantiate your claim.</w:t>
      </w:r>
    </w:p>
    <w:p w:rsidR="00596414" w:rsidRPr="00596414" w:rsidRDefault="00596414" w:rsidP="00596414">
      <w:pPr>
        <w:pStyle w:val="ListParagraph"/>
      </w:pPr>
    </w:p>
    <w:p w:rsidR="00596414" w:rsidRPr="00596414" w:rsidRDefault="00596414" w:rsidP="00596414">
      <w:pPr>
        <w:pStyle w:val="ListParagraph"/>
      </w:pPr>
    </w:p>
    <w:p w:rsidR="00596414" w:rsidRPr="00596414" w:rsidRDefault="00596414" w:rsidP="00596414">
      <w:pPr>
        <w:pStyle w:val="ListParagraph"/>
      </w:pPr>
    </w:p>
    <w:p w:rsidR="00596414" w:rsidRPr="00596414" w:rsidRDefault="00596414" w:rsidP="00596414">
      <w:pPr>
        <w:pStyle w:val="ListParagraph"/>
      </w:pPr>
    </w:p>
    <w:p w:rsidR="00596414" w:rsidRPr="00596414" w:rsidRDefault="00596414" w:rsidP="00596414">
      <w:pPr>
        <w:pStyle w:val="ListParagraph"/>
      </w:pPr>
    </w:p>
    <w:p w:rsidR="00596414" w:rsidRPr="00596414" w:rsidRDefault="00596414" w:rsidP="00596414">
      <w:pPr>
        <w:pStyle w:val="ListParagraph"/>
        <w:numPr>
          <w:ilvl w:val="0"/>
          <w:numId w:val="2"/>
        </w:numPr>
      </w:pPr>
      <w:r w:rsidRPr="00596414">
        <w:t>Complete the two lists below based on your observations from this lab.  Include at least three different characteristics for both acids and bases:</w:t>
      </w:r>
    </w:p>
    <w:p w:rsidR="00596414" w:rsidRPr="00596414" w:rsidRDefault="00596414" w:rsidP="00596414">
      <w:pPr>
        <w:pStyle w:val="ListParagraph"/>
        <w:rPr>
          <w:sz w:val="12"/>
          <w:szCs w:val="12"/>
        </w:rPr>
      </w:pPr>
    </w:p>
    <w:p w:rsidR="00596414" w:rsidRPr="00596414" w:rsidRDefault="00596414" w:rsidP="00596414">
      <w:pPr>
        <w:rPr>
          <w:b/>
          <w:u w:val="single"/>
        </w:rPr>
      </w:pPr>
      <w:r w:rsidRPr="00596414">
        <w:rPr>
          <w:b/>
        </w:rPr>
        <w:tab/>
      </w:r>
      <w:r w:rsidRPr="00596414">
        <w:rPr>
          <w:b/>
        </w:rPr>
        <w:tab/>
      </w:r>
      <w:r w:rsidRPr="00596414">
        <w:rPr>
          <w:b/>
          <w:u w:val="single"/>
        </w:rPr>
        <w:t>Characteristics of Acids</w:t>
      </w:r>
      <w:r w:rsidRPr="00596414">
        <w:rPr>
          <w:b/>
        </w:rPr>
        <w:tab/>
      </w:r>
      <w:r w:rsidRPr="00596414">
        <w:rPr>
          <w:b/>
        </w:rPr>
        <w:tab/>
      </w:r>
      <w:r w:rsidRPr="00596414">
        <w:rPr>
          <w:b/>
        </w:rPr>
        <w:tab/>
      </w:r>
      <w:r w:rsidRPr="00596414">
        <w:rPr>
          <w:b/>
          <w:u w:val="single"/>
        </w:rPr>
        <w:t>Characteristics of Bases</w:t>
      </w:r>
    </w:p>
    <w:p w:rsidR="00596414" w:rsidRPr="00596414" w:rsidRDefault="00596414" w:rsidP="00596414">
      <w:pPr>
        <w:rPr>
          <w:b/>
          <w:u w:val="single"/>
        </w:rPr>
      </w:pPr>
    </w:p>
    <w:p w:rsidR="00596414" w:rsidRPr="00596414" w:rsidRDefault="00596414" w:rsidP="00596414">
      <w:pPr>
        <w:rPr>
          <w:b/>
          <w:u w:val="single"/>
        </w:rPr>
      </w:pPr>
    </w:p>
    <w:p w:rsidR="00596414" w:rsidRPr="00596414" w:rsidRDefault="00596414" w:rsidP="00596414">
      <w:pPr>
        <w:rPr>
          <w:b/>
          <w:u w:val="single"/>
        </w:rPr>
      </w:pPr>
    </w:p>
    <w:p w:rsidR="00596414" w:rsidRPr="00596414" w:rsidRDefault="00596414" w:rsidP="00596414">
      <w:pPr>
        <w:rPr>
          <w:b/>
          <w:u w:val="single"/>
        </w:rPr>
      </w:pPr>
    </w:p>
    <w:p w:rsidR="00596414" w:rsidRPr="00596414" w:rsidRDefault="00596414" w:rsidP="00596414">
      <w:pPr>
        <w:rPr>
          <w:b/>
          <w:u w:val="single"/>
        </w:rPr>
      </w:pPr>
    </w:p>
    <w:p w:rsidR="00596414" w:rsidRPr="00596414" w:rsidRDefault="00596414" w:rsidP="00596414">
      <w:pPr>
        <w:rPr>
          <w:b/>
          <w:u w:val="single"/>
        </w:rPr>
      </w:pPr>
    </w:p>
    <w:p w:rsidR="00596414" w:rsidRPr="00596414" w:rsidRDefault="00596414" w:rsidP="00596414">
      <w:pPr>
        <w:rPr>
          <w:b/>
          <w:u w:val="single"/>
        </w:rPr>
      </w:pPr>
    </w:p>
    <w:p w:rsidR="00596414" w:rsidRPr="00596414" w:rsidRDefault="00596414" w:rsidP="00596414">
      <w:pPr>
        <w:rPr>
          <w:b/>
          <w:u w:val="single"/>
        </w:rPr>
      </w:pPr>
    </w:p>
    <w:p w:rsidR="00596414" w:rsidRPr="00596414" w:rsidRDefault="00596414" w:rsidP="00596414">
      <w:pPr>
        <w:rPr>
          <w:b/>
          <w:u w:val="single"/>
        </w:rPr>
      </w:pPr>
    </w:p>
    <w:p w:rsidR="00596414" w:rsidRPr="00596414" w:rsidRDefault="00596414" w:rsidP="00596414">
      <w:pPr>
        <w:rPr>
          <w:b/>
          <w:u w:val="single"/>
        </w:rPr>
      </w:pPr>
    </w:p>
    <w:p w:rsidR="00596414" w:rsidRPr="00596414" w:rsidRDefault="00596414" w:rsidP="00596414">
      <w:pPr>
        <w:rPr>
          <w:b/>
          <w:u w:val="single"/>
        </w:rPr>
      </w:pPr>
      <w:r w:rsidRPr="00596414">
        <w:rPr>
          <w:b/>
          <w:u w:val="single"/>
        </w:rPr>
        <w:t>Extension Questions:</w:t>
      </w:r>
    </w:p>
    <w:p w:rsidR="00596414" w:rsidRPr="00596414" w:rsidRDefault="00596414" w:rsidP="00596414">
      <w:pPr>
        <w:rPr>
          <w:b/>
          <w:u w:val="single"/>
        </w:rPr>
      </w:pPr>
      <w:r w:rsidRPr="00596414">
        <w:rPr>
          <w:noProof/>
        </w:rPr>
        <w:drawing>
          <wp:anchor distT="0" distB="0" distL="114300" distR="114300" simplePos="0" relativeHeight="251659264" behindDoc="0" locked="0" layoutInCell="1" allowOverlap="1" wp14:anchorId="7010F849" wp14:editId="5611EA60">
            <wp:simplePos x="0" y="0"/>
            <wp:positionH relativeFrom="column">
              <wp:posOffset>685800</wp:posOffset>
            </wp:positionH>
            <wp:positionV relativeFrom="paragraph">
              <wp:posOffset>45085</wp:posOffset>
            </wp:positionV>
            <wp:extent cx="5804535" cy="22356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804535" cy="2235633"/>
                    </a:xfrm>
                    <a:prstGeom prst="rect">
                      <a:avLst/>
                    </a:prstGeom>
                  </pic:spPr>
                </pic:pic>
              </a:graphicData>
            </a:graphic>
            <wp14:sizeRelH relativeFrom="page">
              <wp14:pctWidth>0</wp14:pctWidth>
            </wp14:sizeRelH>
            <wp14:sizeRelV relativeFrom="page">
              <wp14:pctHeight>0</wp14:pctHeight>
            </wp14:sizeRelV>
          </wp:anchor>
        </w:drawing>
      </w:r>
    </w:p>
    <w:p w:rsidR="00596414" w:rsidRPr="00596414" w:rsidRDefault="00596414" w:rsidP="00596414">
      <w:pPr>
        <w:rPr>
          <w:b/>
          <w:u w:val="single"/>
        </w:rPr>
      </w:pPr>
    </w:p>
    <w:p w:rsidR="00596414" w:rsidRPr="00596414" w:rsidRDefault="00596414" w:rsidP="00596414">
      <w:pPr>
        <w:rPr>
          <w:b/>
          <w:u w:val="single"/>
        </w:rPr>
      </w:pPr>
    </w:p>
    <w:p w:rsidR="00596414" w:rsidRPr="00596414" w:rsidRDefault="00596414" w:rsidP="00596414">
      <w:pPr>
        <w:rPr>
          <w:b/>
          <w:u w:val="single"/>
        </w:rPr>
      </w:pPr>
    </w:p>
    <w:p w:rsidR="00596414" w:rsidRPr="00596414" w:rsidRDefault="00596414" w:rsidP="00596414">
      <w:pPr>
        <w:rPr>
          <w:b/>
          <w:u w:val="single"/>
        </w:rPr>
      </w:pPr>
    </w:p>
    <w:p w:rsidR="00596414" w:rsidRPr="00596414" w:rsidRDefault="00596414" w:rsidP="00596414">
      <w:pPr>
        <w:rPr>
          <w:b/>
          <w:u w:val="single"/>
        </w:rPr>
      </w:pPr>
    </w:p>
    <w:p w:rsidR="00596414" w:rsidRPr="00596414" w:rsidRDefault="00596414" w:rsidP="00596414">
      <w:pPr>
        <w:rPr>
          <w:b/>
          <w:u w:val="single"/>
        </w:rPr>
      </w:pPr>
    </w:p>
    <w:p w:rsidR="00596414" w:rsidRPr="00596414" w:rsidRDefault="00596414" w:rsidP="00596414">
      <w:pPr>
        <w:rPr>
          <w:b/>
          <w:u w:val="single"/>
        </w:rPr>
      </w:pPr>
    </w:p>
    <w:p w:rsidR="00596414" w:rsidRPr="00596414" w:rsidRDefault="00596414" w:rsidP="00596414">
      <w:pPr>
        <w:rPr>
          <w:b/>
          <w:u w:val="single"/>
        </w:rPr>
      </w:pPr>
    </w:p>
    <w:p w:rsidR="00596414" w:rsidRPr="00596414" w:rsidRDefault="00596414" w:rsidP="00596414">
      <w:pPr>
        <w:rPr>
          <w:b/>
          <w:u w:val="single"/>
        </w:rPr>
      </w:pPr>
    </w:p>
    <w:p w:rsidR="00596414" w:rsidRPr="00596414" w:rsidRDefault="00596414" w:rsidP="00596414">
      <w:pPr>
        <w:rPr>
          <w:b/>
          <w:u w:val="single"/>
        </w:rPr>
      </w:pPr>
    </w:p>
    <w:p w:rsidR="00596414" w:rsidRPr="00596414" w:rsidRDefault="00596414" w:rsidP="00596414">
      <w:pPr>
        <w:rPr>
          <w:b/>
          <w:u w:val="single"/>
        </w:rPr>
      </w:pPr>
    </w:p>
    <w:p w:rsidR="00596414" w:rsidRPr="00596414" w:rsidRDefault="00596414" w:rsidP="00596414">
      <w:pPr>
        <w:rPr>
          <w:b/>
          <w:u w:val="single"/>
        </w:rPr>
      </w:pPr>
    </w:p>
    <w:p w:rsidR="00596414" w:rsidRPr="00596414" w:rsidRDefault="00596414" w:rsidP="00596414">
      <w:pPr>
        <w:rPr>
          <w:b/>
          <w:u w:val="single"/>
        </w:rPr>
      </w:pPr>
    </w:p>
    <w:p w:rsidR="00596414" w:rsidRPr="00596414" w:rsidRDefault="00596414" w:rsidP="00596414">
      <w:pPr>
        <w:pStyle w:val="ListParagraph"/>
        <w:numPr>
          <w:ilvl w:val="0"/>
          <w:numId w:val="4"/>
        </w:numPr>
      </w:pPr>
      <w:r w:rsidRPr="00596414">
        <w:t>Mrs. Swanson was testing her daughter’s hand soap to determine its acidity. When she tested it with Thymol blue it turn</w:t>
      </w:r>
      <w:r w:rsidR="007D7F18">
        <w:t>ed yellow.  What can Mrs. Swanson</w:t>
      </w:r>
      <w:r w:rsidRPr="00596414">
        <w:t xml:space="preserve"> conclude about the pH range of the hand soap? State the range using Table 18.1. Based on this range can you state clearly tha</w:t>
      </w:r>
      <w:r w:rsidR="007D7F18">
        <w:t>t the soap solution is acidic,</w:t>
      </w:r>
      <w:r w:rsidRPr="00596414">
        <w:t xml:space="preserve"> basic</w:t>
      </w:r>
      <w:r w:rsidR="007D7F18">
        <w:t xml:space="preserve"> or neutral</w:t>
      </w:r>
      <w:r w:rsidRPr="00596414">
        <w:t>?  Why or Why not?</w:t>
      </w:r>
    </w:p>
    <w:p w:rsidR="00596414" w:rsidRPr="00596414" w:rsidRDefault="00596414" w:rsidP="00596414"/>
    <w:p w:rsidR="00596414" w:rsidRPr="00596414" w:rsidRDefault="00596414" w:rsidP="00596414"/>
    <w:p w:rsidR="00596414" w:rsidRPr="00596414" w:rsidRDefault="00596414" w:rsidP="00596414"/>
    <w:p w:rsidR="00596414" w:rsidRPr="00596414" w:rsidRDefault="00596414" w:rsidP="00596414"/>
    <w:p w:rsidR="00596414" w:rsidRPr="00596414" w:rsidRDefault="007D7F18" w:rsidP="00596414">
      <w:pPr>
        <w:pStyle w:val="ListParagraph"/>
        <w:numPr>
          <w:ilvl w:val="0"/>
          <w:numId w:val="4"/>
        </w:numPr>
      </w:pPr>
      <w:r>
        <w:t>Mrs. Swanson</w:t>
      </w:r>
      <w:r w:rsidR="00596414" w:rsidRPr="00596414">
        <w:t xml:space="preserve"> used a second indicator, </w:t>
      </w:r>
      <w:r>
        <w:t>phenol red,</w:t>
      </w:r>
      <w:r w:rsidR="00596414" w:rsidRPr="00596414">
        <w:t xml:space="preserve"> with the soap.  Th</w:t>
      </w:r>
      <w:r>
        <w:t>is time the solution turned pink</w:t>
      </w:r>
      <w:r w:rsidR="00596414" w:rsidRPr="00596414">
        <w:t xml:space="preserve">.  Does this change the pH range?  If so, what is the estimated range of the pH now?  Can you clearly classify the soap as an acid or base?  </w:t>
      </w:r>
      <w:r>
        <w:t>Why or why not?</w:t>
      </w:r>
    </w:p>
    <w:p w:rsidR="00596414" w:rsidRPr="00596414" w:rsidRDefault="00596414" w:rsidP="00596414"/>
    <w:p w:rsidR="00596414" w:rsidRPr="00596414" w:rsidRDefault="00596414" w:rsidP="00596414"/>
    <w:p w:rsidR="00596414" w:rsidRPr="00596414" w:rsidRDefault="00596414" w:rsidP="00596414"/>
    <w:p w:rsidR="00596414" w:rsidRPr="00596414" w:rsidRDefault="00596414" w:rsidP="00596414">
      <w:pPr>
        <w:pStyle w:val="ListParagraph"/>
        <w:numPr>
          <w:ilvl w:val="0"/>
          <w:numId w:val="4"/>
        </w:numPr>
      </w:pPr>
      <w:r w:rsidRPr="00596414">
        <w:t xml:space="preserve">Develop one other test that would enable Mrs. </w:t>
      </w:r>
      <w:r w:rsidR="007D7F18">
        <w:t>Swanson</w:t>
      </w:r>
      <w:r w:rsidRPr="00596414">
        <w:t xml:space="preserve"> to get almost an exact pH of the soap using the indicators in Table 18.  State the indicator you would use and clearly state the evidence to support your claim.</w:t>
      </w:r>
      <w:r w:rsidR="007D7F18">
        <w:t xml:space="preserve">  Make a final statement as to whether the soap is acidic, basic or neutral. </w:t>
      </w:r>
    </w:p>
    <w:p w:rsidR="00596414" w:rsidRPr="00596414" w:rsidRDefault="00596414" w:rsidP="00596414"/>
    <w:p w:rsidR="00596414" w:rsidRPr="00596414" w:rsidRDefault="00596414" w:rsidP="00596414"/>
    <w:p w:rsidR="00596414" w:rsidRPr="00596414" w:rsidRDefault="00596414" w:rsidP="00596414"/>
    <w:p w:rsidR="00596414" w:rsidRPr="00596414" w:rsidRDefault="00596414" w:rsidP="00596414"/>
    <w:p w:rsidR="00596414" w:rsidRPr="00596414" w:rsidRDefault="00596414" w:rsidP="00596414"/>
    <w:p w:rsidR="00596414" w:rsidRPr="00596414" w:rsidRDefault="00596414" w:rsidP="00596414">
      <w:pPr>
        <w:pStyle w:val="ListParagraph"/>
        <w:numPr>
          <w:ilvl w:val="0"/>
          <w:numId w:val="4"/>
        </w:numPr>
      </w:pPr>
      <w:r w:rsidRPr="00596414">
        <w:t xml:space="preserve">Tums is a medicine used to reduce symptoms of upset stomach.  Often an upset stomach is caused by excessive acid in the stomach. </w:t>
      </w:r>
    </w:p>
    <w:p w:rsidR="00596414" w:rsidRPr="00596414" w:rsidRDefault="00596414" w:rsidP="00596414">
      <w:pPr>
        <w:pStyle w:val="ListParagraph"/>
        <w:rPr>
          <w:noProof/>
        </w:rPr>
      </w:pPr>
    </w:p>
    <w:p w:rsidR="00596414" w:rsidRPr="00596414" w:rsidRDefault="00596414" w:rsidP="00596414">
      <w:pPr>
        <w:pStyle w:val="ListParagraph"/>
        <w:numPr>
          <w:ilvl w:val="1"/>
          <w:numId w:val="4"/>
        </w:numPr>
      </w:pPr>
      <w:r w:rsidRPr="00596414">
        <w:rPr>
          <w:noProof/>
        </w:rPr>
        <w:t>Do you think TUMS</w:t>
      </w:r>
      <w:r w:rsidRPr="00596414">
        <w:rPr>
          <w:noProof/>
          <w:vertAlign w:val="superscript"/>
        </w:rPr>
        <w:t>©</w:t>
      </w:r>
      <w:r w:rsidRPr="00596414">
        <w:rPr>
          <w:noProof/>
        </w:rPr>
        <w:t xml:space="preserve"> is an acid or a base?</w:t>
      </w:r>
    </w:p>
    <w:p w:rsidR="00596414" w:rsidRPr="00596414" w:rsidRDefault="00596414" w:rsidP="00596414">
      <w:pPr>
        <w:pStyle w:val="ListParagraph"/>
        <w:ind w:left="1440"/>
      </w:pPr>
    </w:p>
    <w:p w:rsidR="00596414" w:rsidRPr="00596414" w:rsidRDefault="00596414" w:rsidP="00596414">
      <w:pPr>
        <w:pStyle w:val="ListParagraph"/>
        <w:numPr>
          <w:ilvl w:val="1"/>
          <w:numId w:val="4"/>
        </w:numPr>
      </w:pPr>
      <w:r w:rsidRPr="00596414">
        <w:rPr>
          <w:noProof/>
        </w:rPr>
        <w:t xml:space="preserve">What is a test you could run to verify your claim in part a. </w:t>
      </w:r>
    </w:p>
    <w:p w:rsidR="00596414" w:rsidRPr="00596414" w:rsidRDefault="00596414" w:rsidP="00596414"/>
    <w:p w:rsidR="00596414" w:rsidRPr="00596414" w:rsidRDefault="00596414" w:rsidP="00596414"/>
    <w:p w:rsidR="00596414" w:rsidRPr="00596414" w:rsidRDefault="00596414" w:rsidP="00596414"/>
    <w:p w:rsidR="00596414" w:rsidRPr="00596414" w:rsidRDefault="00596414" w:rsidP="00596414">
      <w:pPr>
        <w:pStyle w:val="ListParagraph"/>
        <w:numPr>
          <w:ilvl w:val="1"/>
          <w:numId w:val="4"/>
        </w:numPr>
      </w:pPr>
      <w:r w:rsidRPr="00596414">
        <w:rPr>
          <w:noProof/>
        </w:rPr>
        <w:t xml:space="preserve">Research the active ingredient in TUMS and explain how that ingredient works to cure your upset stomach.  </w:t>
      </w:r>
      <w:r w:rsidR="007D7F18">
        <w:rPr>
          <w:noProof/>
        </w:rPr>
        <w:t xml:space="preserve"> Show a chemical reaction to help explain the science.  </w:t>
      </w:r>
    </w:p>
    <w:p w:rsidR="00596414" w:rsidRPr="00596414" w:rsidRDefault="00596414" w:rsidP="00596414">
      <w:pPr>
        <w:pStyle w:val="ListParagraph"/>
        <w:ind w:left="1440"/>
        <w:rPr>
          <w:noProof/>
        </w:rPr>
      </w:pPr>
    </w:p>
    <w:p w:rsidR="00596414" w:rsidRPr="00596414" w:rsidRDefault="00596414" w:rsidP="00596414">
      <w:pPr>
        <w:pStyle w:val="ListParagraph"/>
        <w:ind w:left="1440"/>
        <w:rPr>
          <w:noProof/>
        </w:rPr>
      </w:pPr>
    </w:p>
    <w:p w:rsidR="00596414" w:rsidRPr="00596414" w:rsidRDefault="00596414" w:rsidP="00596414">
      <w:pPr>
        <w:pStyle w:val="ListParagraph"/>
        <w:ind w:left="1440"/>
        <w:rPr>
          <w:noProof/>
        </w:rPr>
      </w:pPr>
    </w:p>
    <w:p w:rsidR="00596414" w:rsidRPr="00596414" w:rsidRDefault="00596414" w:rsidP="00596414">
      <w:pPr>
        <w:pStyle w:val="ListParagraph"/>
        <w:ind w:left="1440"/>
      </w:pPr>
    </w:p>
    <w:p w:rsidR="00596414" w:rsidRPr="00596414" w:rsidRDefault="00596414" w:rsidP="00596414">
      <w:pPr>
        <w:pStyle w:val="ListParagraph"/>
        <w:numPr>
          <w:ilvl w:val="0"/>
          <w:numId w:val="4"/>
        </w:numPr>
      </w:pPr>
      <w:r w:rsidRPr="00596414">
        <w:t>Chemists can measure pH 3 ways.  With liquid indicators, pH paper and pH probes.  What is a pH probe?  Research why a pH probe is the most reliable method of pH detection.</w:t>
      </w:r>
    </w:p>
    <w:p w:rsidR="00596414" w:rsidRPr="00596414" w:rsidRDefault="00596414" w:rsidP="00596414"/>
    <w:p w:rsidR="00596414" w:rsidRPr="00596414" w:rsidRDefault="00596414" w:rsidP="00596414"/>
    <w:p w:rsidR="00596414" w:rsidRPr="00596414" w:rsidRDefault="00596414" w:rsidP="00596414"/>
    <w:p w:rsidR="00596414" w:rsidRPr="00596414" w:rsidRDefault="00596414" w:rsidP="00596414"/>
    <w:p w:rsidR="00596414" w:rsidRPr="00596414" w:rsidRDefault="00596414" w:rsidP="00596414"/>
    <w:p w:rsidR="00596414" w:rsidRPr="00596414" w:rsidRDefault="00596414" w:rsidP="00596414"/>
    <w:p w:rsidR="00596414" w:rsidRPr="00596414" w:rsidRDefault="00596414" w:rsidP="00596414">
      <w:pPr>
        <w:rPr>
          <w:b/>
          <w:u w:val="single"/>
        </w:rPr>
        <w:sectPr w:rsidR="00596414" w:rsidRPr="00596414" w:rsidSect="00B97B82">
          <w:pgSz w:w="12240" w:h="15840"/>
          <w:pgMar w:top="864" w:right="864" w:bottom="864" w:left="864" w:header="720" w:footer="720" w:gutter="0"/>
          <w:cols w:space="720"/>
        </w:sectPr>
      </w:pPr>
    </w:p>
    <w:p w:rsidR="00596414" w:rsidRDefault="00596414" w:rsidP="00596414"/>
    <w:p w:rsidR="00596414" w:rsidRDefault="00596414" w:rsidP="00596414"/>
    <w:p w:rsidR="00596414" w:rsidRDefault="00596414" w:rsidP="00596414"/>
    <w:p w:rsidR="00596414" w:rsidRDefault="00596414" w:rsidP="00596414"/>
    <w:p w:rsidR="00596414" w:rsidRDefault="00596414" w:rsidP="00596414"/>
    <w:p w:rsidR="00596414" w:rsidRDefault="00596414" w:rsidP="00596414"/>
    <w:p w:rsidR="00596414" w:rsidRPr="00801974" w:rsidRDefault="00596414" w:rsidP="00596414"/>
    <w:p w:rsidR="00604E02" w:rsidRDefault="00604E02"/>
    <w:sectPr w:rsidR="00604E02" w:rsidSect="00BA047E">
      <w:pgSz w:w="12240" w:h="15840"/>
      <w:pgMar w:top="1008"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T14E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75AF2"/>
    <w:multiLevelType w:val="hybridMultilevel"/>
    <w:tmpl w:val="9F82B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14BEA"/>
    <w:multiLevelType w:val="hybridMultilevel"/>
    <w:tmpl w:val="2F843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E28E4"/>
    <w:multiLevelType w:val="hybridMultilevel"/>
    <w:tmpl w:val="9376C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3C2DBA"/>
    <w:multiLevelType w:val="hybridMultilevel"/>
    <w:tmpl w:val="82D46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14"/>
    <w:rsid w:val="00056D0E"/>
    <w:rsid w:val="001A348E"/>
    <w:rsid w:val="00596414"/>
    <w:rsid w:val="00604E02"/>
    <w:rsid w:val="007D7F18"/>
    <w:rsid w:val="00DF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19B8B-250D-4172-84FC-591CA287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41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14"/>
    <w:pPr>
      <w:ind w:left="720"/>
      <w:contextualSpacing/>
    </w:pPr>
  </w:style>
  <w:style w:type="table" w:styleId="TableGrid">
    <w:name w:val="Table Grid"/>
    <w:basedOn w:val="TableNormal"/>
    <w:uiPriority w:val="59"/>
    <w:rsid w:val="00596414"/>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MINTON, MELISSA</dc:creator>
  <cp:keywords/>
  <dc:description/>
  <cp:lastModifiedBy>SIEMIANOWSKI, JOHN</cp:lastModifiedBy>
  <cp:revision>2</cp:revision>
  <dcterms:created xsi:type="dcterms:W3CDTF">2016-11-16T14:51:00Z</dcterms:created>
  <dcterms:modified xsi:type="dcterms:W3CDTF">2016-11-16T14:51:00Z</dcterms:modified>
</cp:coreProperties>
</file>