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5D61" w14:textId="4A8B015D" w:rsidR="009D3B94" w:rsidRPr="00436E1C" w:rsidRDefault="009D3B94" w:rsidP="00436E1C">
      <w:pPr>
        <w:pStyle w:val="Default"/>
        <w:rPr>
          <w:rFonts w:ascii="Trebuchet MS" w:hAnsi="Trebuchet MS" w:cs="Cooper Black"/>
          <w:sz w:val="22"/>
          <w:szCs w:val="22"/>
        </w:rPr>
      </w:pPr>
    </w:p>
    <w:p w14:paraId="6576AFC0" w14:textId="77777777" w:rsidR="00436E1C" w:rsidRPr="00436E1C" w:rsidRDefault="00436E1C" w:rsidP="00436E1C">
      <w:pPr>
        <w:pStyle w:val="Default"/>
        <w:spacing w:line="0" w:lineRule="atLeast"/>
        <w:rPr>
          <w:rFonts w:ascii="Trebuchet MS" w:hAnsi="Trebuchet MS"/>
          <w:b/>
          <w:sz w:val="22"/>
          <w:szCs w:val="22"/>
        </w:rPr>
      </w:pPr>
      <w:r w:rsidRPr="00436E1C">
        <w:rPr>
          <w:rFonts w:ascii="Trebuchet MS" w:hAnsi="Trebuchet MS"/>
          <w:b/>
          <w:sz w:val="22"/>
          <w:szCs w:val="22"/>
        </w:rPr>
        <w:t>Biology 1</w:t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sz w:val="22"/>
          <w:szCs w:val="22"/>
        </w:rPr>
        <w:t>Name</w:t>
      </w:r>
    </w:p>
    <w:p w14:paraId="15414CD1" w14:textId="5CFA4FCE" w:rsidR="00436E1C" w:rsidRPr="00436E1C" w:rsidRDefault="00436E1C" w:rsidP="00436E1C">
      <w:pPr>
        <w:pStyle w:val="Default"/>
        <w:spacing w:line="0" w:lineRule="atLeast"/>
        <w:rPr>
          <w:rFonts w:ascii="Trebuchet MS" w:hAnsi="Trebuchet MS"/>
          <w:sz w:val="22"/>
          <w:szCs w:val="22"/>
        </w:rPr>
      </w:pPr>
      <w:r w:rsidRPr="00436E1C">
        <w:rPr>
          <w:rFonts w:ascii="Trebuchet MS" w:hAnsi="Trebuchet MS"/>
          <w:b/>
          <w:i/>
          <w:sz w:val="22"/>
          <w:szCs w:val="22"/>
        </w:rPr>
        <w:t>Photosynthesis Virtual Labs</w:t>
      </w:r>
      <w:r w:rsidRPr="00436E1C">
        <w:rPr>
          <w:rFonts w:ascii="Trebuchet MS" w:hAnsi="Trebuchet MS"/>
          <w:b/>
          <w:i/>
          <w:sz w:val="22"/>
          <w:szCs w:val="22"/>
        </w:rPr>
        <w:tab/>
      </w:r>
      <w:r w:rsidRPr="00436E1C">
        <w:rPr>
          <w:rFonts w:ascii="Trebuchet MS" w:hAnsi="Trebuchet MS"/>
          <w:b/>
          <w:i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b/>
          <w:sz w:val="22"/>
          <w:szCs w:val="22"/>
        </w:rPr>
        <w:tab/>
      </w:r>
      <w:r w:rsidRPr="00436E1C">
        <w:rPr>
          <w:rFonts w:ascii="Trebuchet MS" w:hAnsi="Trebuchet MS"/>
          <w:sz w:val="22"/>
          <w:szCs w:val="22"/>
        </w:rPr>
        <w:t>Date</w:t>
      </w:r>
    </w:p>
    <w:p w14:paraId="052CAF44" w14:textId="47039055" w:rsidR="00436E1C" w:rsidRPr="00436E1C" w:rsidRDefault="0081273F" w:rsidP="00436E1C">
      <w:pPr>
        <w:pStyle w:val="Default"/>
        <w:spacing w:line="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SUMMARY NOTES</w:t>
      </w:r>
      <w:r w:rsidR="00436E1C" w:rsidRPr="00436E1C">
        <w:rPr>
          <w:rFonts w:ascii="Trebuchet MS" w:hAnsi="Trebuchet MS"/>
          <w:sz w:val="22"/>
          <w:szCs w:val="22"/>
        </w:rPr>
        <w:tab/>
      </w:r>
      <w:r w:rsidR="00436E1C" w:rsidRPr="00436E1C">
        <w:rPr>
          <w:rFonts w:ascii="Trebuchet MS" w:hAnsi="Trebuchet MS"/>
          <w:sz w:val="22"/>
          <w:szCs w:val="22"/>
        </w:rPr>
        <w:tab/>
      </w:r>
      <w:r w:rsidR="00436E1C" w:rsidRPr="00436E1C">
        <w:rPr>
          <w:rFonts w:ascii="Trebuchet MS" w:hAnsi="Trebuchet MS"/>
          <w:sz w:val="22"/>
          <w:szCs w:val="22"/>
        </w:rPr>
        <w:tab/>
      </w:r>
      <w:r w:rsidR="00436E1C" w:rsidRPr="00436E1C">
        <w:rPr>
          <w:rFonts w:ascii="Trebuchet MS" w:hAnsi="Trebuchet MS"/>
          <w:sz w:val="22"/>
          <w:szCs w:val="22"/>
        </w:rPr>
        <w:tab/>
      </w:r>
      <w:r w:rsidR="00436E1C" w:rsidRPr="00436E1C">
        <w:rPr>
          <w:rFonts w:ascii="Trebuchet MS" w:hAnsi="Trebuchet MS"/>
          <w:sz w:val="22"/>
          <w:szCs w:val="22"/>
        </w:rPr>
        <w:tab/>
      </w:r>
      <w:r w:rsidR="00436E1C" w:rsidRPr="00436E1C">
        <w:rPr>
          <w:rFonts w:ascii="Trebuchet MS" w:hAnsi="Trebuchet MS"/>
          <w:sz w:val="22"/>
          <w:szCs w:val="22"/>
        </w:rPr>
        <w:tab/>
      </w:r>
      <w:r w:rsidR="00436E1C" w:rsidRPr="00436E1C">
        <w:rPr>
          <w:rFonts w:ascii="Trebuchet MS" w:hAnsi="Trebuchet MS"/>
          <w:sz w:val="22"/>
          <w:szCs w:val="22"/>
        </w:rPr>
        <w:tab/>
      </w:r>
      <w:r w:rsidR="00436E1C" w:rsidRPr="00436E1C">
        <w:rPr>
          <w:rFonts w:ascii="Trebuchet MS" w:hAnsi="Trebuchet MS"/>
          <w:sz w:val="22"/>
          <w:szCs w:val="22"/>
        </w:rPr>
        <w:tab/>
      </w:r>
      <w:r w:rsidR="00436E1C" w:rsidRPr="00436E1C">
        <w:rPr>
          <w:rFonts w:ascii="Trebuchet MS" w:hAnsi="Trebuchet MS"/>
          <w:sz w:val="22"/>
          <w:szCs w:val="22"/>
        </w:rPr>
        <w:tab/>
        <w:t>Hour</w:t>
      </w:r>
    </w:p>
    <w:p w14:paraId="51C03948" w14:textId="77777777" w:rsidR="00436E1C" w:rsidRPr="00436E1C" w:rsidRDefault="00436E1C" w:rsidP="00436E1C">
      <w:pPr>
        <w:pStyle w:val="Default"/>
        <w:rPr>
          <w:rFonts w:ascii="Trebuchet MS" w:hAnsi="Trebuchet MS" w:cs="Cooper Black"/>
          <w:sz w:val="22"/>
          <w:szCs w:val="22"/>
        </w:rPr>
      </w:pPr>
    </w:p>
    <w:p w14:paraId="242D593D" w14:textId="77777777" w:rsidR="00436E1C" w:rsidRPr="00436E1C" w:rsidRDefault="00436E1C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436E1C">
        <w:rPr>
          <w:rFonts w:ascii="Trebuchet MS" w:hAnsi="Trebuchet MS"/>
          <w:b/>
          <w:bCs/>
          <w:sz w:val="22"/>
          <w:szCs w:val="22"/>
        </w:rPr>
        <w:t xml:space="preserve">Site 1:  </w:t>
      </w:r>
      <w:r w:rsidR="009D3B94" w:rsidRPr="00436E1C">
        <w:rPr>
          <w:rFonts w:ascii="Trebuchet MS" w:hAnsi="Trebuchet MS"/>
          <w:b/>
          <w:bCs/>
          <w:sz w:val="22"/>
          <w:szCs w:val="22"/>
        </w:rPr>
        <w:t>Tutorial</w:t>
      </w:r>
    </w:p>
    <w:p w14:paraId="264312A9" w14:textId="52C1D5B8" w:rsidR="009D3B94" w:rsidRPr="00436E1C" w:rsidRDefault="009D2523" w:rsidP="00436E1C">
      <w:pPr>
        <w:pStyle w:val="Default"/>
        <w:rPr>
          <w:rFonts w:ascii="Trebuchet MS" w:hAnsi="Trebuchet MS"/>
          <w:color w:val="0000FF"/>
          <w:sz w:val="22"/>
          <w:szCs w:val="22"/>
        </w:rPr>
      </w:pPr>
      <w:hyperlink r:id="rId4" w:history="1">
        <w:r w:rsidR="00436E1C" w:rsidRPr="00292F3F">
          <w:rPr>
            <w:rStyle w:val="Hyperlink"/>
            <w:rFonts w:ascii="Trebuchet MS" w:hAnsi="Trebuchet MS"/>
            <w:sz w:val="22"/>
            <w:szCs w:val="22"/>
          </w:rPr>
          <w:t>http://www.harcourtschool.com/activity/science_up_close/512/deploy/interface.html</w:t>
        </w:r>
      </w:hyperlink>
      <w:r w:rsidR="00436E1C">
        <w:rPr>
          <w:rFonts w:ascii="Trebuchet MS" w:hAnsi="Trebuchet MS"/>
          <w:color w:val="0000FF"/>
          <w:sz w:val="22"/>
          <w:szCs w:val="22"/>
        </w:rPr>
        <w:t xml:space="preserve"> </w:t>
      </w:r>
      <w:r w:rsidR="009D3B94" w:rsidRPr="00436E1C">
        <w:rPr>
          <w:rFonts w:ascii="Trebuchet MS" w:hAnsi="Trebuchet MS"/>
          <w:color w:val="0000FF"/>
          <w:sz w:val="22"/>
          <w:szCs w:val="22"/>
        </w:rPr>
        <w:t xml:space="preserve"> </w:t>
      </w:r>
    </w:p>
    <w:p w14:paraId="79A47701" w14:textId="77777777" w:rsidR="00436E1C" w:rsidRPr="00436E1C" w:rsidRDefault="00436E1C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2310A2E1" w14:textId="77777777" w:rsidR="0081273F" w:rsidRDefault="0081273F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What is the full equation that summarizes photosynthesis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 xml:space="preserve">?  </w:t>
      </w:r>
      <w:proofErr w:type="gramEnd"/>
      <w:r>
        <w:rPr>
          <w:rFonts w:ascii="Trebuchet MS" w:hAnsi="Trebuchet MS"/>
          <w:b/>
          <w:bCs/>
          <w:sz w:val="22"/>
          <w:szCs w:val="22"/>
        </w:rPr>
        <w:t>Label the reactants and the products.</w:t>
      </w:r>
    </w:p>
    <w:p w14:paraId="0DD33144" w14:textId="77777777" w:rsidR="0081273F" w:rsidRDefault="0081273F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2E68D5CE" w14:textId="77777777" w:rsidR="0081273F" w:rsidRDefault="0081273F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363F66A9" w14:textId="77777777" w:rsidR="0081273F" w:rsidRDefault="0081273F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1A0112F7" w14:textId="77777777" w:rsidR="00C714D8" w:rsidRDefault="00C714D8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00E81A80" w14:textId="77777777" w:rsidR="00C714D8" w:rsidRDefault="00C714D8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25991228" w14:textId="77777777" w:rsidR="00C714D8" w:rsidRDefault="00C714D8" w:rsidP="00436E1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762FAC24" w14:textId="634D3FE5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  <w:r w:rsidRPr="00436E1C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76ED7092" w14:textId="77777777" w:rsidR="00944467" w:rsidRDefault="00944467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12865603" w14:textId="77777777" w:rsidR="0081273F" w:rsidRDefault="0081273F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9C0F3EF" w14:textId="6EC4E4B1" w:rsidR="00436E1C" w:rsidRDefault="00436E1C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FF"/>
          <w:u w:val="single"/>
        </w:rPr>
      </w:pPr>
      <w:r w:rsidRPr="00436E1C">
        <w:rPr>
          <w:rFonts w:ascii="Trebuchet MS" w:eastAsia="Arial" w:hAnsi="Trebuchet MS" w:cs="Arial"/>
          <w:b/>
          <w:color w:val="000000"/>
        </w:rPr>
        <w:t xml:space="preserve">Site 2: Glencoe Photosynthesis Lab      </w:t>
      </w:r>
      <w:r>
        <w:rPr>
          <w:rFonts w:ascii="Trebuchet MS" w:eastAsia="Arial" w:hAnsi="Trebuchet MS" w:cs="Arial"/>
          <w:b/>
          <w:color w:val="0000FF"/>
          <w:u w:val="single"/>
        </w:rPr>
        <w:t xml:space="preserve"> </w:t>
      </w:r>
    </w:p>
    <w:p w14:paraId="032A1D3B" w14:textId="7130C60A" w:rsidR="00436E1C" w:rsidRDefault="009D2523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hyperlink r:id="rId5" w:history="1">
        <w:r w:rsidR="00436E1C" w:rsidRPr="00292F3F">
          <w:rPr>
            <w:rStyle w:val="Hyperlink"/>
            <w:rFonts w:ascii="Trebuchet MS" w:eastAsia="Arial" w:hAnsi="Trebuchet MS" w:cs="Arial"/>
            <w:b/>
          </w:rPr>
          <w:t>http://www.glencoe.com/sites/common_assets/science/virtual_labs/LS12/LS12.html</w:t>
        </w:r>
      </w:hyperlink>
      <w:r w:rsidR="00436E1C">
        <w:rPr>
          <w:rFonts w:ascii="Trebuchet MS" w:eastAsia="Arial" w:hAnsi="Trebuchet MS" w:cs="Arial"/>
          <w:b/>
          <w:color w:val="000000"/>
        </w:rPr>
        <w:t xml:space="preserve"> </w:t>
      </w:r>
    </w:p>
    <w:p w14:paraId="772A516F" w14:textId="77777777" w:rsidR="00436E1C" w:rsidRPr="00436E1C" w:rsidRDefault="00436E1C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A5AF197" w14:textId="77777777" w:rsidR="00436E1C" w:rsidRPr="00436E1C" w:rsidRDefault="00436E1C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 w:rsidRPr="00436E1C">
        <w:rPr>
          <w:rFonts w:ascii="Trebuchet MS" w:eastAsia="Arial" w:hAnsi="Trebuchet MS" w:cs="Arial"/>
          <w:color w:val="000000"/>
        </w:rPr>
        <w:t xml:space="preserve">Experiment Question: </w:t>
      </w:r>
      <w:r w:rsidRPr="00436E1C">
        <w:rPr>
          <w:rFonts w:ascii="Trebuchet MS" w:eastAsia="Arial" w:hAnsi="Trebuchet MS" w:cs="Arial"/>
          <w:b/>
          <w:color w:val="000000"/>
        </w:rPr>
        <w:t>"Which colors of the light spectrum are most important for plant growth?"</w:t>
      </w:r>
    </w:p>
    <w:p w14:paraId="76143109" w14:textId="47C9D28B" w:rsidR="0081273F" w:rsidRDefault="0081273F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 xml:space="preserve">Show the general </w:t>
      </w:r>
      <w:r w:rsidR="008D0E24">
        <w:rPr>
          <w:rFonts w:ascii="Trebuchet MS" w:eastAsia="Arial" w:hAnsi="Trebuchet MS" w:cs="Arial"/>
          <w:color w:val="000000"/>
        </w:rPr>
        <w:t>trend for the impact of wavelength on photosynthesis.</w:t>
      </w:r>
    </w:p>
    <w:p w14:paraId="528AA0AB" w14:textId="075A0C12" w:rsidR="00D42701" w:rsidRDefault="0081273F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 xml:space="preserve">Plot “Rate of Photosynthesis” on the Y-axis and </w:t>
      </w:r>
      <w:r w:rsidR="008D0E24">
        <w:rPr>
          <w:rFonts w:ascii="Trebuchet MS" w:eastAsia="Arial" w:hAnsi="Trebuchet MS" w:cs="Arial"/>
          <w:color w:val="000000"/>
        </w:rPr>
        <w:t xml:space="preserve">“Wavelength/Color” on the X-axis.  </w:t>
      </w:r>
    </w:p>
    <w:p w14:paraId="248DCCE2" w14:textId="5A54AECE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618FCB61" w14:textId="7817226E" w:rsidR="00D42701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2516473B" wp14:editId="7483A53D">
            <wp:simplePos x="0" y="0"/>
            <wp:positionH relativeFrom="page">
              <wp:posOffset>1208405</wp:posOffset>
            </wp:positionH>
            <wp:positionV relativeFrom="paragraph">
              <wp:posOffset>12700</wp:posOffset>
            </wp:positionV>
            <wp:extent cx="4439901" cy="2943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0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11959" w14:textId="5C80BF30" w:rsidR="00D42701" w:rsidRDefault="00D42701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7E362190" w14:textId="76F97C47" w:rsidR="00D42701" w:rsidRDefault="00D42701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475FBCDF" w14:textId="3C199F43" w:rsidR="00D42701" w:rsidRDefault="00D42701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DFFA83A" w14:textId="478964C1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6B279075" w14:textId="5AA30A22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43DB1492" w14:textId="17C75A24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0C3511AF" w14:textId="20446755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435F843" w14:textId="1FED926D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D9B2E5E" w14:textId="054EB188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6FD58AB" w14:textId="303F5CAF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09D360C5" w14:textId="0D342C14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258BABD2" w14:textId="7A4B65BC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98AE452" w14:textId="2065DD8E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7EF15A29" w14:textId="0C1CE556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4B96D342" w14:textId="74335B99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714DE781" w14:textId="54B7217E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108CD2B1" w14:textId="057B83B5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6E785B17" w14:textId="1A4B853B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5E42F648" w14:textId="49EF1DCB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7556D553" w14:textId="1F42D687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622CB8CE" w14:textId="68BAA6C7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5B9D085E" w14:textId="3256E374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4A60A2CB" w14:textId="785234C9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04C00A92" w14:textId="566226C7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0E7692C9" w14:textId="75E9F179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2AE1A199" w14:textId="2D014120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242C3A99" w14:textId="4FD0CE7B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188E28CA" w14:textId="20BF9AA3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719C1D1A" w14:textId="0D157000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0A7665BA" w14:textId="7B294D1C" w:rsidR="008D0E24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A607577" w14:textId="3EDD9127" w:rsidR="00436E1C" w:rsidRPr="00436E1C" w:rsidRDefault="00436E1C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eastAsia="Arial" w:hAnsi="Trebuchet MS" w:cs="Arial"/>
          <w:b/>
          <w:color w:val="000000"/>
        </w:rPr>
        <w:lastRenderedPageBreak/>
        <w:t xml:space="preserve">Site 3: University of Reading – Measuring Photosynthesis in Elodea      </w:t>
      </w:r>
    </w:p>
    <w:p w14:paraId="58BECED0" w14:textId="3D345881" w:rsidR="00436E1C" w:rsidRDefault="009D2523" w:rsidP="00436E1C">
      <w:pPr>
        <w:shd w:val="clear" w:color="auto" w:fill="FFFFFF"/>
        <w:spacing w:after="0" w:line="240" w:lineRule="auto"/>
        <w:rPr>
          <w:rFonts w:ascii="Trebuchet MS" w:hAnsi="Trebuchet MS"/>
          <w:color w:val="0000FF"/>
        </w:rPr>
      </w:pPr>
      <w:hyperlink r:id="rId7" w:history="1">
        <w:r w:rsidR="00436E1C" w:rsidRPr="00436E1C">
          <w:rPr>
            <w:rStyle w:val="Hyperlink"/>
            <w:rFonts w:ascii="Trebuchet MS" w:hAnsi="Trebuchet MS"/>
          </w:rPr>
          <w:t>http://www.reading.ac.uk/virtualexperiments/ves/preloader-photosynthesis-full.html</w:t>
        </w:r>
      </w:hyperlink>
    </w:p>
    <w:p w14:paraId="36A03274" w14:textId="77777777" w:rsidR="00D42701" w:rsidRPr="00436E1C" w:rsidRDefault="00D42701" w:rsidP="00436E1C">
      <w:pPr>
        <w:shd w:val="clear" w:color="auto" w:fill="FFFFFF"/>
        <w:spacing w:after="0" w:line="240" w:lineRule="auto"/>
        <w:rPr>
          <w:rFonts w:ascii="Trebuchet MS" w:hAnsi="Trebuchet MS"/>
          <w:color w:val="0000FF"/>
        </w:rPr>
      </w:pPr>
    </w:p>
    <w:p w14:paraId="19276821" w14:textId="6D2C4613" w:rsidR="009D3B94" w:rsidRPr="00D42701" w:rsidRDefault="009D3B94" w:rsidP="00436E1C">
      <w:pPr>
        <w:pStyle w:val="Default"/>
        <w:rPr>
          <w:rFonts w:ascii="Trebuchet MS" w:hAnsi="Trebuchet MS"/>
          <w:bCs/>
          <w:sz w:val="22"/>
          <w:szCs w:val="22"/>
        </w:rPr>
      </w:pPr>
      <w:r w:rsidRPr="00D42701">
        <w:rPr>
          <w:rFonts w:ascii="Trebuchet MS" w:hAnsi="Trebuchet MS"/>
          <w:bCs/>
          <w:sz w:val="22"/>
          <w:szCs w:val="22"/>
        </w:rPr>
        <w:t xml:space="preserve">Bubbles are given off by the plant through photosynthesis. By measuring the rate at which the bubbles are produced it is possible to tell how fast the plant is photosynthesizing. </w:t>
      </w:r>
      <w:r w:rsidR="009D2523">
        <w:rPr>
          <w:rFonts w:ascii="Trebuchet MS" w:hAnsi="Trebuchet MS"/>
          <w:bCs/>
          <w:sz w:val="22"/>
          <w:szCs w:val="22"/>
        </w:rPr>
        <w:t>The bubbles contain _____________.</w:t>
      </w:r>
    </w:p>
    <w:p w14:paraId="008B0E97" w14:textId="1680F741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67075BC4" w14:textId="35D7FCB7" w:rsidR="009D2523" w:rsidRPr="00436E1C" w:rsidRDefault="009D2523" w:rsidP="009D2523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eastAsia="Arial" w:hAnsi="Trebuchet MS" w:cs="Arial"/>
          <w:b/>
          <w:color w:val="000000"/>
        </w:rPr>
        <w:t xml:space="preserve">Question: How Does </w:t>
      </w:r>
      <w:r>
        <w:rPr>
          <w:rFonts w:ascii="Trebuchet MS" w:eastAsia="Arial" w:hAnsi="Trebuchet MS" w:cs="Arial"/>
          <w:b/>
          <w:color w:val="000000"/>
        </w:rPr>
        <w:t>Light Intensity</w:t>
      </w:r>
      <w:r w:rsidRPr="00436E1C">
        <w:rPr>
          <w:rFonts w:ascii="Trebuchet MS" w:eastAsia="Arial" w:hAnsi="Trebuchet MS" w:cs="Arial"/>
          <w:b/>
          <w:color w:val="000000"/>
        </w:rPr>
        <w:t xml:space="preserve"> Affect the Rate of Photosynthesis?</w:t>
      </w:r>
    </w:p>
    <w:p w14:paraId="3E4CE327" w14:textId="61766AB6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687A2EB4" w14:textId="46864E4F" w:rsidR="008D0E24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 xml:space="preserve">Show the general trend for the impact of </w:t>
      </w:r>
      <w:r>
        <w:rPr>
          <w:rFonts w:ascii="Trebuchet MS" w:eastAsia="Arial" w:hAnsi="Trebuchet MS" w:cs="Arial"/>
          <w:color w:val="000000"/>
        </w:rPr>
        <w:t>light intensity</w:t>
      </w:r>
      <w:r>
        <w:rPr>
          <w:rFonts w:ascii="Trebuchet MS" w:eastAsia="Arial" w:hAnsi="Trebuchet MS" w:cs="Arial"/>
          <w:color w:val="000000"/>
        </w:rPr>
        <w:t xml:space="preserve"> on photosynthesis.</w:t>
      </w:r>
    </w:p>
    <w:p w14:paraId="325E9598" w14:textId="6E4D4494" w:rsidR="008D0E24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>Plot “Rate of Photosynthesis” on the Y-axis and “</w:t>
      </w:r>
      <w:r>
        <w:rPr>
          <w:rFonts w:ascii="Trebuchet MS" w:eastAsia="Arial" w:hAnsi="Trebuchet MS" w:cs="Arial"/>
          <w:color w:val="000000"/>
        </w:rPr>
        <w:t>Light Intensity</w:t>
      </w:r>
      <w:r>
        <w:rPr>
          <w:rFonts w:ascii="Trebuchet MS" w:eastAsia="Arial" w:hAnsi="Trebuchet MS" w:cs="Arial"/>
          <w:color w:val="000000"/>
        </w:rPr>
        <w:t xml:space="preserve">” on the X-axis.  </w:t>
      </w:r>
    </w:p>
    <w:p w14:paraId="719DB8C4" w14:textId="77777777" w:rsidR="008D0E24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4AC61B28" w14:textId="77777777" w:rsidR="008D0E24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hAnsi="Trebuchet MS"/>
          <w:noProof/>
        </w:rPr>
        <w:drawing>
          <wp:anchor distT="0" distB="0" distL="114300" distR="114300" simplePos="0" relativeHeight="251666432" behindDoc="0" locked="0" layoutInCell="1" allowOverlap="1" wp14:anchorId="2D0CB35C" wp14:editId="5B49A47D">
            <wp:simplePos x="0" y="0"/>
            <wp:positionH relativeFrom="page">
              <wp:posOffset>1208405</wp:posOffset>
            </wp:positionH>
            <wp:positionV relativeFrom="paragraph">
              <wp:posOffset>12700</wp:posOffset>
            </wp:positionV>
            <wp:extent cx="4439901" cy="2943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0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E9DC8" w14:textId="775A9881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11E791E7" w14:textId="22DCA16F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38E7AF8F" w14:textId="11975975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5502AE8F" w14:textId="489BF3AF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198876BF" w14:textId="6DACD7B2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72150F24" w14:textId="451A0641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7B829259" w14:textId="15108938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2915E17B" w14:textId="6FA91E2C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61EBDDB0" w14:textId="30A48C72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33ACAD48" w14:textId="059B127E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1708ABA6" w14:textId="5D25BE82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1B7CF92C" w14:textId="246FC9E7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6FA1703E" w14:textId="719DED23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2389A788" w14:textId="1F57EB68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538CAF46" w14:textId="4475CA1F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75D7DA48" w14:textId="6481462E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4E6E438D" w14:textId="77226730" w:rsidR="009D3B94" w:rsidRPr="00436E1C" w:rsidRDefault="009D3B94" w:rsidP="00436E1C">
      <w:pPr>
        <w:pStyle w:val="Default"/>
        <w:rPr>
          <w:rFonts w:ascii="Trebuchet MS" w:hAnsi="Trebuchet MS"/>
          <w:sz w:val="22"/>
          <w:szCs w:val="22"/>
        </w:rPr>
      </w:pPr>
    </w:p>
    <w:p w14:paraId="3AD4DD23" w14:textId="0EBD013C" w:rsidR="00436E1C" w:rsidRPr="00436E1C" w:rsidRDefault="00436E1C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eastAsia="Arial" w:hAnsi="Trebuchet MS" w:cs="Arial"/>
          <w:b/>
          <w:color w:val="000000"/>
        </w:rPr>
        <w:t xml:space="preserve">Site 4: </w:t>
      </w:r>
      <w:proofErr w:type="spellStart"/>
      <w:r w:rsidRPr="00436E1C">
        <w:rPr>
          <w:rFonts w:ascii="Trebuchet MS" w:eastAsia="Arial" w:hAnsi="Trebuchet MS" w:cs="Arial"/>
          <w:b/>
          <w:color w:val="000000"/>
        </w:rPr>
        <w:t>Photolab</w:t>
      </w:r>
      <w:proofErr w:type="spellEnd"/>
    </w:p>
    <w:p w14:paraId="5BE6C706" w14:textId="2D1F2BD5" w:rsidR="00D42701" w:rsidRDefault="00D42701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FF"/>
          <w:u w:val="single"/>
        </w:rPr>
      </w:pPr>
      <w:r w:rsidRPr="00D42701">
        <w:rPr>
          <w:rFonts w:ascii="Trebuchet MS" w:eastAsia="Arial" w:hAnsi="Trebuchet MS" w:cs="Arial"/>
          <w:b/>
          <w:color w:val="0000FF"/>
          <w:u w:val="single"/>
        </w:rPr>
        <w:t>http://www.kscience.co.uk/animations/photolab.htm</w:t>
      </w:r>
      <w:r>
        <w:rPr>
          <w:rFonts w:ascii="Trebuchet MS" w:eastAsia="Arial" w:hAnsi="Trebuchet MS" w:cs="Arial"/>
          <w:b/>
          <w:color w:val="0000FF"/>
          <w:u w:val="single"/>
        </w:rPr>
        <w:t xml:space="preserve"> </w:t>
      </w:r>
    </w:p>
    <w:p w14:paraId="7BA9907C" w14:textId="42B4F8FE" w:rsidR="00D42701" w:rsidRDefault="00D42701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57CC4D3B" w14:textId="04FD1644" w:rsidR="008D0E24" w:rsidRPr="00436E1C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eastAsia="Arial" w:hAnsi="Trebuchet MS" w:cs="Arial"/>
          <w:b/>
          <w:color w:val="000000"/>
        </w:rPr>
        <w:t>Question: How Does Carbon Dioxide Affect the Rate of Photosynthesis?</w:t>
      </w:r>
    </w:p>
    <w:p w14:paraId="6E85E0BD" w14:textId="05285C49" w:rsidR="00436E1C" w:rsidRPr="00436E1C" w:rsidRDefault="008D0E24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 w:rsidRPr="00436E1C">
        <w:rPr>
          <w:rFonts w:ascii="Trebuchet MS" w:eastAsia="Arial" w:hAnsi="Trebuchet MS" w:cs="Arial"/>
          <w:b/>
          <w:color w:val="000000"/>
        </w:rPr>
        <w:t xml:space="preserve"> </w:t>
      </w:r>
      <w:r>
        <w:rPr>
          <w:rFonts w:ascii="Trebuchet MS" w:eastAsia="Arial" w:hAnsi="Trebuchet MS" w:cs="Arial"/>
          <w:b/>
          <w:color w:val="000000"/>
        </w:rPr>
        <w:t xml:space="preserve"> </w:t>
      </w:r>
    </w:p>
    <w:p w14:paraId="210BB6FC" w14:textId="15691A8B" w:rsidR="00436E1C" w:rsidRDefault="00436E1C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4D3E56B3" w14:textId="75C48D24" w:rsidR="008D0E24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 xml:space="preserve">Show the general trend for the impact of </w:t>
      </w:r>
      <w:r w:rsidR="00C714D8">
        <w:rPr>
          <w:rFonts w:ascii="Trebuchet MS" w:eastAsia="Arial" w:hAnsi="Trebuchet MS" w:cs="Arial"/>
          <w:color w:val="000000"/>
        </w:rPr>
        <w:t>carbon dioxide</w:t>
      </w:r>
      <w:r>
        <w:rPr>
          <w:rFonts w:ascii="Trebuchet MS" w:eastAsia="Arial" w:hAnsi="Trebuchet MS" w:cs="Arial"/>
          <w:color w:val="000000"/>
        </w:rPr>
        <w:t xml:space="preserve"> on photosynthesis.</w:t>
      </w:r>
    </w:p>
    <w:p w14:paraId="6B90ECBD" w14:textId="7DB7C6EC" w:rsidR="008D0E24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>Plot “Rate of Photosynthesis” on the Y-axis and “</w:t>
      </w:r>
      <w:r w:rsidR="00C714D8">
        <w:rPr>
          <w:rFonts w:ascii="Trebuchet MS" w:eastAsia="Arial" w:hAnsi="Trebuchet MS" w:cs="Arial"/>
          <w:color w:val="000000"/>
        </w:rPr>
        <w:t>Carbon Dioxide Concentration</w:t>
      </w:r>
      <w:r>
        <w:rPr>
          <w:rFonts w:ascii="Trebuchet MS" w:eastAsia="Arial" w:hAnsi="Trebuchet MS" w:cs="Arial"/>
          <w:color w:val="000000"/>
        </w:rPr>
        <w:t xml:space="preserve">” on the X-axis.  </w:t>
      </w:r>
    </w:p>
    <w:p w14:paraId="31D6F517" w14:textId="77777777" w:rsidR="008D0E24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1E853286" w14:textId="77777777" w:rsidR="008D0E24" w:rsidRDefault="008D0E24" w:rsidP="008D0E24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hAnsi="Trebuchet MS"/>
          <w:noProof/>
        </w:rPr>
        <w:drawing>
          <wp:anchor distT="0" distB="0" distL="114300" distR="114300" simplePos="0" relativeHeight="251668480" behindDoc="0" locked="0" layoutInCell="1" allowOverlap="1" wp14:anchorId="6E885B51" wp14:editId="00243747">
            <wp:simplePos x="0" y="0"/>
            <wp:positionH relativeFrom="page">
              <wp:posOffset>1208405</wp:posOffset>
            </wp:positionH>
            <wp:positionV relativeFrom="paragraph">
              <wp:posOffset>12700</wp:posOffset>
            </wp:positionV>
            <wp:extent cx="4439901" cy="2943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0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FF6DF" w14:textId="77777777" w:rsidR="008D0E24" w:rsidRPr="00436E1C" w:rsidRDefault="008D0E24" w:rsidP="008D0E24">
      <w:pPr>
        <w:pStyle w:val="Default"/>
        <w:rPr>
          <w:rFonts w:ascii="Trebuchet MS" w:hAnsi="Trebuchet MS"/>
          <w:sz w:val="22"/>
          <w:szCs w:val="22"/>
        </w:rPr>
      </w:pPr>
    </w:p>
    <w:p w14:paraId="6EDED20E" w14:textId="77777777" w:rsidR="008D0E24" w:rsidRPr="00436E1C" w:rsidRDefault="008D0E24" w:rsidP="008D0E24">
      <w:pPr>
        <w:pStyle w:val="Default"/>
        <w:rPr>
          <w:rFonts w:ascii="Trebuchet MS" w:hAnsi="Trebuchet MS"/>
          <w:sz w:val="22"/>
          <w:szCs w:val="22"/>
        </w:rPr>
      </w:pPr>
    </w:p>
    <w:p w14:paraId="752D4577" w14:textId="77777777" w:rsidR="008D0E24" w:rsidRPr="00436E1C" w:rsidRDefault="008D0E24" w:rsidP="008D0E24">
      <w:pPr>
        <w:pStyle w:val="Default"/>
        <w:rPr>
          <w:rFonts w:ascii="Trebuchet MS" w:hAnsi="Trebuchet MS"/>
          <w:sz w:val="22"/>
          <w:szCs w:val="22"/>
        </w:rPr>
      </w:pPr>
    </w:p>
    <w:p w14:paraId="64CED319" w14:textId="77777777" w:rsidR="008D0E24" w:rsidRPr="00436E1C" w:rsidRDefault="008D0E24" w:rsidP="008D0E24">
      <w:pPr>
        <w:pStyle w:val="Default"/>
        <w:rPr>
          <w:rFonts w:ascii="Trebuchet MS" w:hAnsi="Trebuchet MS"/>
          <w:sz w:val="22"/>
          <w:szCs w:val="22"/>
        </w:rPr>
      </w:pPr>
    </w:p>
    <w:p w14:paraId="6D85636F" w14:textId="77777777" w:rsidR="008D0E24" w:rsidRPr="00436E1C" w:rsidRDefault="008D0E24" w:rsidP="008D0E24">
      <w:pPr>
        <w:pStyle w:val="Default"/>
        <w:rPr>
          <w:rFonts w:ascii="Trebuchet MS" w:hAnsi="Trebuchet MS"/>
          <w:sz w:val="22"/>
          <w:szCs w:val="22"/>
        </w:rPr>
      </w:pPr>
    </w:p>
    <w:p w14:paraId="3144951B" w14:textId="77777777" w:rsidR="008D0E24" w:rsidRPr="00436E1C" w:rsidRDefault="008D0E24" w:rsidP="008D0E24">
      <w:pPr>
        <w:pStyle w:val="Default"/>
        <w:rPr>
          <w:rFonts w:ascii="Trebuchet MS" w:hAnsi="Trebuchet MS"/>
          <w:sz w:val="22"/>
          <w:szCs w:val="22"/>
        </w:rPr>
      </w:pPr>
    </w:p>
    <w:p w14:paraId="2F190959" w14:textId="77777777" w:rsidR="008D0E24" w:rsidRPr="00436E1C" w:rsidRDefault="008D0E24" w:rsidP="008D0E24">
      <w:pPr>
        <w:pStyle w:val="Default"/>
        <w:rPr>
          <w:rFonts w:ascii="Trebuchet MS" w:hAnsi="Trebuchet MS"/>
          <w:sz w:val="22"/>
          <w:szCs w:val="22"/>
        </w:rPr>
      </w:pPr>
    </w:p>
    <w:p w14:paraId="7C2C0E59" w14:textId="412F73F4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548028C9" w14:textId="77777777" w:rsidR="00944467" w:rsidRPr="00436E1C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601AA51F" w14:textId="77777777" w:rsidR="00436E1C" w:rsidRPr="00436E1C" w:rsidRDefault="00436E1C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</w:p>
    <w:p w14:paraId="5C87AFC8" w14:textId="77777777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381FB01D" w14:textId="77777777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401996C4" w14:textId="7C5A3EED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2D2D055B" w14:textId="33334642" w:rsidR="00C714D8" w:rsidRDefault="00C714D8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511B0F6B" w14:textId="162B539D" w:rsidR="00C714D8" w:rsidRDefault="00C714D8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17337C6A" w14:textId="2D38A1D6" w:rsidR="00C714D8" w:rsidRDefault="00C714D8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70A5527A" w14:textId="77777777" w:rsidR="00C714D8" w:rsidRDefault="00C714D8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61F7786A" w14:textId="77777777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0B9A3667" w14:textId="30FBA425" w:rsidR="00436E1C" w:rsidRPr="00436E1C" w:rsidRDefault="00436E1C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eastAsia="Arial" w:hAnsi="Trebuchet MS" w:cs="Arial"/>
          <w:b/>
          <w:color w:val="000000"/>
        </w:rPr>
        <w:t>Question: How Does Temperature Affect the Rate of Photosynthesis?</w:t>
      </w:r>
    </w:p>
    <w:p w14:paraId="31AFC236" w14:textId="77777777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0C6F2A95" w14:textId="77777777" w:rsidR="00944467" w:rsidRDefault="00944467" w:rsidP="00436E1C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534BB658" w14:textId="61CDF3AE" w:rsidR="00C714D8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 xml:space="preserve">Show the general trend for the impact of </w:t>
      </w:r>
      <w:r>
        <w:rPr>
          <w:rFonts w:ascii="Trebuchet MS" w:eastAsia="Arial" w:hAnsi="Trebuchet MS" w:cs="Arial"/>
          <w:color w:val="000000"/>
        </w:rPr>
        <w:t>temperature</w:t>
      </w:r>
      <w:r>
        <w:rPr>
          <w:rFonts w:ascii="Trebuchet MS" w:eastAsia="Arial" w:hAnsi="Trebuchet MS" w:cs="Arial"/>
          <w:color w:val="000000"/>
        </w:rPr>
        <w:t xml:space="preserve"> on photosynthesis.</w:t>
      </w:r>
    </w:p>
    <w:p w14:paraId="1A9F3C57" w14:textId="417F8462" w:rsidR="00C714D8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>Plot “Rate of Photosynthesis” on the Y-axis and “</w:t>
      </w:r>
      <w:r>
        <w:rPr>
          <w:rFonts w:ascii="Trebuchet MS" w:eastAsia="Arial" w:hAnsi="Trebuchet MS" w:cs="Arial"/>
          <w:color w:val="000000"/>
        </w:rPr>
        <w:t>Temperature</w:t>
      </w:r>
      <w:r>
        <w:rPr>
          <w:rFonts w:ascii="Trebuchet MS" w:eastAsia="Arial" w:hAnsi="Trebuchet MS" w:cs="Arial"/>
          <w:color w:val="000000"/>
        </w:rPr>
        <w:t xml:space="preserve">” on the X-axis.  </w:t>
      </w:r>
    </w:p>
    <w:p w14:paraId="69DA9E6F" w14:textId="77777777" w:rsidR="00C714D8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02FCF772" w14:textId="77777777" w:rsidR="00C714D8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  <w:r w:rsidRPr="00436E1C">
        <w:rPr>
          <w:rFonts w:ascii="Trebuchet MS" w:hAnsi="Trebuchet MS"/>
          <w:noProof/>
        </w:rPr>
        <w:drawing>
          <wp:anchor distT="0" distB="0" distL="114300" distR="114300" simplePos="0" relativeHeight="251670528" behindDoc="0" locked="0" layoutInCell="1" allowOverlap="1" wp14:anchorId="5A02D226" wp14:editId="3944D38C">
            <wp:simplePos x="0" y="0"/>
            <wp:positionH relativeFrom="page">
              <wp:posOffset>1208405</wp:posOffset>
            </wp:positionH>
            <wp:positionV relativeFrom="paragraph">
              <wp:posOffset>12700</wp:posOffset>
            </wp:positionV>
            <wp:extent cx="4439901" cy="2943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0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D9234" w14:textId="77777777" w:rsidR="00C714D8" w:rsidRPr="00436E1C" w:rsidRDefault="00C714D8" w:rsidP="00C714D8">
      <w:pPr>
        <w:pStyle w:val="Default"/>
        <w:rPr>
          <w:rFonts w:ascii="Trebuchet MS" w:hAnsi="Trebuchet MS"/>
          <w:sz w:val="22"/>
          <w:szCs w:val="22"/>
        </w:rPr>
      </w:pPr>
    </w:p>
    <w:p w14:paraId="46CE9ACD" w14:textId="77777777" w:rsidR="00C714D8" w:rsidRPr="00436E1C" w:rsidRDefault="00C714D8" w:rsidP="00C714D8">
      <w:pPr>
        <w:pStyle w:val="Default"/>
        <w:rPr>
          <w:rFonts w:ascii="Trebuchet MS" w:hAnsi="Trebuchet MS"/>
          <w:sz w:val="22"/>
          <w:szCs w:val="22"/>
        </w:rPr>
      </w:pPr>
    </w:p>
    <w:p w14:paraId="7F158701" w14:textId="77777777" w:rsidR="00C714D8" w:rsidRPr="00436E1C" w:rsidRDefault="00C714D8" w:rsidP="00C714D8">
      <w:pPr>
        <w:pStyle w:val="Default"/>
        <w:rPr>
          <w:rFonts w:ascii="Trebuchet MS" w:hAnsi="Trebuchet MS"/>
          <w:sz w:val="22"/>
          <w:szCs w:val="22"/>
        </w:rPr>
      </w:pPr>
    </w:p>
    <w:p w14:paraId="77E93E13" w14:textId="77777777" w:rsidR="00C714D8" w:rsidRPr="00436E1C" w:rsidRDefault="00C714D8" w:rsidP="00C714D8">
      <w:pPr>
        <w:pStyle w:val="Default"/>
        <w:rPr>
          <w:rFonts w:ascii="Trebuchet MS" w:hAnsi="Trebuchet MS"/>
          <w:sz w:val="22"/>
          <w:szCs w:val="22"/>
        </w:rPr>
      </w:pPr>
    </w:p>
    <w:p w14:paraId="49FF63E6" w14:textId="77777777" w:rsidR="00C714D8" w:rsidRPr="00436E1C" w:rsidRDefault="00C714D8" w:rsidP="00C714D8">
      <w:pPr>
        <w:pStyle w:val="Default"/>
        <w:rPr>
          <w:rFonts w:ascii="Trebuchet MS" w:hAnsi="Trebuchet MS"/>
          <w:sz w:val="22"/>
          <w:szCs w:val="22"/>
        </w:rPr>
      </w:pPr>
    </w:p>
    <w:p w14:paraId="65A85847" w14:textId="77777777" w:rsidR="00C714D8" w:rsidRPr="00436E1C" w:rsidRDefault="00C714D8" w:rsidP="00C714D8">
      <w:pPr>
        <w:pStyle w:val="Default"/>
        <w:rPr>
          <w:rFonts w:ascii="Trebuchet MS" w:hAnsi="Trebuchet MS"/>
          <w:sz w:val="22"/>
          <w:szCs w:val="22"/>
        </w:rPr>
      </w:pPr>
    </w:p>
    <w:p w14:paraId="064F80F3" w14:textId="77777777" w:rsidR="00C714D8" w:rsidRPr="00436E1C" w:rsidRDefault="00C714D8" w:rsidP="00C714D8">
      <w:pPr>
        <w:pStyle w:val="Default"/>
        <w:rPr>
          <w:rFonts w:ascii="Trebuchet MS" w:hAnsi="Trebuchet MS"/>
          <w:sz w:val="22"/>
          <w:szCs w:val="22"/>
        </w:rPr>
      </w:pPr>
    </w:p>
    <w:p w14:paraId="3312A5FF" w14:textId="77777777" w:rsidR="00C714D8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6D76F88F" w14:textId="77777777" w:rsidR="00C714D8" w:rsidRPr="00436E1C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59BF2AB9" w14:textId="77777777" w:rsidR="00C714D8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15D6E648" w14:textId="77777777" w:rsidR="00C714D8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704D2149" w14:textId="77777777" w:rsidR="00C714D8" w:rsidRDefault="00C714D8" w:rsidP="00C714D8">
      <w:pPr>
        <w:shd w:val="clear" w:color="auto" w:fill="FFFFFF"/>
        <w:spacing w:after="0" w:line="240" w:lineRule="auto"/>
        <w:rPr>
          <w:rFonts w:ascii="Trebuchet MS" w:eastAsia="Arial" w:hAnsi="Trebuchet MS" w:cs="Arial"/>
          <w:b/>
          <w:color w:val="000000"/>
        </w:rPr>
      </w:pPr>
    </w:p>
    <w:p w14:paraId="5F005C10" w14:textId="77777777" w:rsidR="00436E1C" w:rsidRPr="00436E1C" w:rsidRDefault="00436E1C" w:rsidP="00C714D8">
      <w:pPr>
        <w:shd w:val="clear" w:color="auto" w:fill="FFFFFF"/>
        <w:spacing w:after="0" w:line="240" w:lineRule="auto"/>
        <w:rPr>
          <w:rFonts w:ascii="Trebuchet MS" w:hAnsi="Trebuchet MS"/>
        </w:rPr>
      </w:pPr>
    </w:p>
    <w:sectPr w:rsidR="00436E1C" w:rsidRPr="00436E1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4"/>
    <w:rsid w:val="000331F7"/>
    <w:rsid w:val="002859D1"/>
    <w:rsid w:val="00436E1C"/>
    <w:rsid w:val="005E2A44"/>
    <w:rsid w:val="006F59A5"/>
    <w:rsid w:val="0081273F"/>
    <w:rsid w:val="008D0E24"/>
    <w:rsid w:val="00944467"/>
    <w:rsid w:val="009D2523"/>
    <w:rsid w:val="009D3B94"/>
    <w:rsid w:val="00C714D8"/>
    <w:rsid w:val="00D42701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0BED"/>
  <w15:docId w15:val="{152BD775-C6B1-4509-85B1-F9E6E059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Default">
    <w:name w:val="Default"/>
    <w:rsid w:val="009D3B9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E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E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ing.ac.uk/virtualexperiments/ves/preloader-photosynthesis-fu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lencoe.com/sites/common_assets/science/virtual_labs/LS12/LS12.html" TargetMode="External"/><Relationship Id="rId4" Type="http://schemas.openxmlformats.org/officeDocument/2006/relationships/hyperlink" Target="http://www.harcourtschool.com/activity/science_up_close/512/deploy/interfac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SIEMIANOWSKI, JOHN</dc:creator>
  <cp:lastModifiedBy>SIEMIANOWSKI, JOHN</cp:lastModifiedBy>
  <cp:revision>5</cp:revision>
  <cp:lastPrinted>2019-01-11T11:53:00Z</cp:lastPrinted>
  <dcterms:created xsi:type="dcterms:W3CDTF">2019-01-11T11:39:00Z</dcterms:created>
  <dcterms:modified xsi:type="dcterms:W3CDTF">2019-01-11T11:54:00Z</dcterms:modified>
</cp:coreProperties>
</file>